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E93D" w14:textId="49446C59" w:rsidR="007E6FF6" w:rsidRPr="002C2672" w:rsidRDefault="007E6FF6">
      <w:pPr>
        <w:rPr>
          <w:rFonts w:ascii="Times New Roman" w:eastAsia="Times New Roman" w:hAnsi="Times New Roman" w:cs="Times New Roman"/>
          <w:b/>
        </w:rPr>
      </w:pPr>
      <w:r w:rsidRPr="002C2672">
        <w:rPr>
          <w:rFonts w:ascii="Times New Roman" w:eastAsia="Times New Roman" w:hAnsi="Times New Roman" w:cs="Times New Roman"/>
          <w:b/>
        </w:rPr>
        <w:t xml:space="preserve">ANEXA nr. 2. </w:t>
      </w:r>
      <w:proofErr w:type="spellStart"/>
      <w:r w:rsidRPr="002C2672">
        <w:rPr>
          <w:rFonts w:ascii="Times New Roman" w:eastAsia="Times New Roman" w:hAnsi="Times New Roman" w:cs="Times New Roman"/>
          <w:b/>
        </w:rPr>
        <w:t>Termeni</w:t>
      </w:r>
      <w:proofErr w:type="spellEnd"/>
      <w:r w:rsidRPr="002C2672">
        <w:rPr>
          <w:rFonts w:ascii="Times New Roman" w:eastAsia="Times New Roman" w:hAnsi="Times New Roman" w:cs="Times New Roman"/>
          <w:b/>
        </w:rPr>
        <w:t xml:space="preserve"> </w:t>
      </w:r>
      <w:proofErr w:type="spellStart"/>
      <w:r w:rsidRPr="002C2672">
        <w:rPr>
          <w:rFonts w:ascii="Times New Roman" w:eastAsia="Times New Roman" w:hAnsi="Times New Roman" w:cs="Times New Roman"/>
          <w:b/>
        </w:rPr>
        <w:t>conveniţi</w:t>
      </w:r>
      <w:proofErr w:type="spellEnd"/>
      <w:r w:rsidRPr="002C2672">
        <w:rPr>
          <w:rFonts w:ascii="Times New Roman" w:eastAsia="Times New Roman" w:hAnsi="Times New Roman" w:cs="Times New Roman"/>
          <w:b/>
        </w:rPr>
        <w:t xml:space="preserve"> de </w:t>
      </w:r>
      <w:proofErr w:type="spellStart"/>
      <w:r w:rsidRPr="002C2672">
        <w:rPr>
          <w:rFonts w:ascii="Times New Roman" w:eastAsia="Times New Roman" w:hAnsi="Times New Roman" w:cs="Times New Roman"/>
          <w:b/>
        </w:rPr>
        <w:t>comun</w:t>
      </w:r>
      <w:proofErr w:type="spellEnd"/>
      <w:r w:rsidRPr="002C2672">
        <w:rPr>
          <w:rFonts w:ascii="Times New Roman" w:eastAsia="Times New Roman" w:hAnsi="Times New Roman" w:cs="Times New Roman"/>
          <w:b/>
        </w:rPr>
        <w:t xml:space="preserve"> accord</w:t>
      </w:r>
    </w:p>
    <w:p w14:paraId="76C6B329" w14:textId="77777777" w:rsidR="007E6FF6" w:rsidRPr="002C2672" w:rsidRDefault="007E6FF6">
      <w:pPr>
        <w:rPr>
          <w:rFonts w:ascii="Times New Roman" w:eastAsia="Times New Roman" w:hAnsi="Times New Roman" w:cs="Times New Roman"/>
          <w:b/>
        </w:rPr>
      </w:pPr>
    </w:p>
    <w:p w14:paraId="016C2E1C" w14:textId="43AB5020" w:rsidR="007E6FF6" w:rsidRPr="002C2672" w:rsidRDefault="007E6FF6" w:rsidP="007E6FF6">
      <w:pPr>
        <w:jc w:val="center"/>
        <w:rPr>
          <w:rFonts w:ascii="Times New Roman" w:eastAsia="Times New Roman" w:hAnsi="Times New Roman" w:cs="Times New Roman"/>
          <w:b/>
        </w:rPr>
      </w:pPr>
      <w:r w:rsidRPr="002C2672">
        <w:rPr>
          <w:rFonts w:ascii="Times New Roman" w:eastAsia="Times New Roman" w:hAnsi="Times New Roman" w:cs="Times New Roman"/>
          <w:b/>
        </w:rPr>
        <w:t>MODEL STANDARD DE ÎMPĂRȚIRE A BENEFICIILOR CE REZULTĂ DIN UTILIZAREA RESURSELOR GENETICE ACCESATE DE PE TERITORIUL NAȚIONAL</w:t>
      </w:r>
    </w:p>
    <w:p w14:paraId="21E7C5EE" w14:textId="53A0ED4A" w:rsidR="007E6FF6" w:rsidRPr="002C2672" w:rsidRDefault="007E6FF6" w:rsidP="007E6FF6">
      <w:pPr>
        <w:jc w:val="center"/>
        <w:rPr>
          <w:rFonts w:ascii="Times New Roman" w:eastAsia="Times New Roman" w:hAnsi="Times New Roman" w:cs="Times New Roman"/>
          <w:b/>
        </w:rPr>
      </w:pPr>
    </w:p>
    <w:p w14:paraId="7A3F3ABC" w14:textId="77777777"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Nr. contract utilizator......... / Data.......</w:t>
      </w:r>
    </w:p>
    <w:p w14:paraId="4F0EF639" w14:textId="57E7FF6F"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Nr. contract furnizor......... / Data........</w:t>
      </w:r>
    </w:p>
    <w:p w14:paraId="0C08C326" w14:textId="77777777"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Acest contract este încheiat între:</w:t>
      </w:r>
    </w:p>
    <w:p w14:paraId="5FBC01B4" w14:textId="26DFC2A2" w:rsidR="007E6FF6" w:rsidRPr="002C2672" w:rsidRDefault="007E6FF6" w:rsidP="007E6FF6">
      <w:pPr>
        <w:jc w:val="both"/>
        <w:rPr>
          <w:rFonts w:ascii="Times New Roman" w:eastAsia="Times New Roman" w:hAnsi="Times New Roman" w:cs="Times New Roman"/>
          <w:b/>
        </w:rPr>
      </w:pPr>
    </w:p>
    <w:p w14:paraId="713A7752" w14:textId="068ECCB5" w:rsidR="007E6FF6" w:rsidRPr="002C2672" w:rsidRDefault="007E6FF6" w:rsidP="007E6FF6">
      <w:pPr>
        <w:jc w:val="both"/>
        <w:rPr>
          <w:rFonts w:ascii="Times New Roman" w:eastAsia="Times New Roman" w:hAnsi="Times New Roman" w:cs="Times New Roman"/>
          <w:b/>
          <w:lang w:val="ro-RO"/>
        </w:rPr>
      </w:pPr>
      <w:r w:rsidRPr="002C2672">
        <w:rPr>
          <w:rFonts w:ascii="Times New Roman" w:eastAsia="Times New Roman" w:hAnsi="Times New Roman" w:cs="Times New Roman"/>
          <w:b/>
          <w:lang w:val="ro-RO"/>
        </w:rPr>
        <w:t>Autoritatea publică centrală pentru protecția mediului</w:t>
      </w:r>
    </w:p>
    <w:p w14:paraId="2F4FFC58" w14:textId="32906AAF" w:rsidR="007E6FF6" w:rsidRPr="002C2672" w:rsidRDefault="007E6FF6" w:rsidP="007E6FF6">
      <w:pPr>
        <w:jc w:val="both"/>
        <w:rPr>
          <w:rFonts w:ascii="Times New Roman" w:eastAsia="Times New Roman" w:hAnsi="Times New Roman" w:cs="Times New Roman"/>
          <w:b/>
        </w:rPr>
      </w:pPr>
    </w:p>
    <w:p w14:paraId="695988AC" w14:textId="57437E29"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Sau</w:t>
      </w:r>
    </w:p>
    <w:p w14:paraId="438F4C2B" w14:textId="534BD66A" w:rsidR="007E6FF6" w:rsidRPr="002C2672" w:rsidRDefault="007E6FF6" w:rsidP="007E6FF6">
      <w:pPr>
        <w:jc w:val="both"/>
        <w:rPr>
          <w:rFonts w:ascii="Times New Roman" w:eastAsia="Times New Roman" w:hAnsi="Times New Roman" w:cs="Times New Roman"/>
          <w:lang w:val="ro-RO"/>
        </w:rPr>
      </w:pPr>
    </w:p>
    <w:p w14:paraId="1F6D9373" w14:textId="3D6A343C" w:rsidR="007E6FF6" w:rsidRPr="002C2672" w:rsidRDefault="007E6FF6" w:rsidP="007E6FF6">
      <w:pPr>
        <w:jc w:val="both"/>
        <w:rPr>
          <w:rFonts w:ascii="Times New Roman" w:eastAsia="Times New Roman" w:hAnsi="Times New Roman" w:cs="Times New Roman"/>
          <w:b/>
          <w:lang w:val="ro-RO"/>
        </w:rPr>
      </w:pPr>
      <w:r w:rsidRPr="002C2672">
        <w:rPr>
          <w:rFonts w:ascii="Times New Roman" w:eastAsia="Times New Roman" w:hAnsi="Times New Roman" w:cs="Times New Roman"/>
          <w:b/>
          <w:lang w:val="ro-RO"/>
        </w:rPr>
        <w:t>Deţinătorul colecţiei</w:t>
      </w:r>
    </w:p>
    <w:p w14:paraId="2E62B33F" w14:textId="1B833C60"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14AFE31A" w14:textId="0C88225F" w:rsidR="007E6FF6" w:rsidRPr="002C2672" w:rsidRDefault="007E6FF6" w:rsidP="007E6FF6">
      <w:pPr>
        <w:jc w:val="both"/>
        <w:rPr>
          <w:rFonts w:ascii="Times New Roman" w:eastAsia="Times New Roman" w:hAnsi="Times New Roman" w:cs="Times New Roman"/>
        </w:rPr>
      </w:pPr>
      <w:r w:rsidRPr="002C2672">
        <w:rPr>
          <w:rFonts w:ascii="Times New Roman" w:eastAsia="Times New Roman" w:hAnsi="Times New Roman" w:cs="Times New Roman"/>
        </w:rPr>
        <w:t xml:space="preserve">cu </w:t>
      </w:r>
      <w:proofErr w:type="spellStart"/>
      <w:r w:rsidRPr="002C2672">
        <w:rPr>
          <w:rFonts w:ascii="Times New Roman" w:eastAsia="Times New Roman" w:hAnsi="Times New Roman" w:cs="Times New Roman"/>
        </w:rPr>
        <w:t>sediul</w:t>
      </w:r>
      <w:proofErr w:type="spellEnd"/>
      <w:r w:rsidRPr="002C2672">
        <w:rPr>
          <w:rFonts w:ascii="Times New Roman" w:eastAsia="Times New Roman" w:hAnsi="Times New Roman" w:cs="Times New Roman"/>
        </w:rPr>
        <w:t xml:space="preserve"> social/</w:t>
      </w:r>
      <w:proofErr w:type="spellStart"/>
      <w:r w:rsidRPr="002C2672">
        <w:rPr>
          <w:rFonts w:ascii="Times New Roman" w:eastAsia="Times New Roman" w:hAnsi="Times New Roman" w:cs="Times New Roman"/>
        </w:rPr>
        <w:t>domiciliu</w:t>
      </w:r>
      <w:proofErr w:type="spellEnd"/>
      <w:r w:rsidRPr="002C2672">
        <w:rPr>
          <w:rFonts w:ascii="Times New Roman" w:eastAsia="Times New Roman" w:hAnsi="Times New Roman" w:cs="Times New Roman"/>
        </w:rPr>
        <w:t xml:space="preserve"> </w:t>
      </w:r>
      <w:proofErr w:type="spellStart"/>
      <w:r w:rsidRPr="002C2672">
        <w:rPr>
          <w:rFonts w:ascii="Times New Roman" w:eastAsia="Times New Roman" w:hAnsi="Times New Roman" w:cs="Times New Roman"/>
        </w:rPr>
        <w:t>în</w:t>
      </w:r>
      <w:proofErr w:type="spellEnd"/>
      <w:r w:rsidRPr="002C2672">
        <w:rPr>
          <w:rFonts w:ascii="Times New Roman" w:eastAsia="Times New Roman" w:hAnsi="Times New Roman" w:cs="Times New Roman"/>
        </w:rPr>
        <w:t xml:space="preserve">: ……………………………., CUI/CIF...................; J.........................; </w:t>
      </w:r>
      <w:proofErr w:type="spellStart"/>
      <w:r w:rsidRPr="002C2672">
        <w:rPr>
          <w:rFonts w:ascii="Times New Roman" w:eastAsia="Times New Roman" w:hAnsi="Times New Roman" w:cs="Times New Roman"/>
        </w:rPr>
        <w:t>Codul</w:t>
      </w:r>
      <w:proofErr w:type="spellEnd"/>
      <w:r w:rsidRPr="002C2672">
        <w:rPr>
          <w:rFonts w:ascii="Times New Roman" w:eastAsia="Times New Roman" w:hAnsi="Times New Roman" w:cs="Times New Roman"/>
        </w:rPr>
        <w:t xml:space="preserve"> de </w:t>
      </w:r>
      <w:proofErr w:type="spellStart"/>
      <w:r w:rsidRPr="002C2672">
        <w:rPr>
          <w:rFonts w:ascii="Times New Roman" w:eastAsia="Times New Roman" w:hAnsi="Times New Roman" w:cs="Times New Roman"/>
        </w:rPr>
        <w:t>înregistrare</w:t>
      </w:r>
      <w:proofErr w:type="spellEnd"/>
      <w:r w:rsidRPr="002C2672">
        <w:rPr>
          <w:rFonts w:ascii="Times New Roman" w:eastAsia="Times New Roman" w:hAnsi="Times New Roman" w:cs="Times New Roman"/>
        </w:rPr>
        <w:t xml:space="preserve"> al </w:t>
      </w:r>
      <w:proofErr w:type="spellStart"/>
      <w:r w:rsidRPr="002C2672">
        <w:rPr>
          <w:rFonts w:ascii="Times New Roman" w:eastAsia="Times New Roman" w:hAnsi="Times New Roman" w:cs="Times New Roman"/>
        </w:rPr>
        <w:t>colecției</w:t>
      </w:r>
      <w:proofErr w:type="spellEnd"/>
      <w:r w:rsidRPr="002C2672">
        <w:rPr>
          <w:rFonts w:ascii="Times New Roman" w:eastAsia="Times New Roman" w:hAnsi="Times New Roman" w:cs="Times New Roman"/>
        </w:rPr>
        <w:t xml:space="preserve"> (</w:t>
      </w:r>
      <w:proofErr w:type="spellStart"/>
      <w:r w:rsidRPr="002C2672">
        <w:rPr>
          <w:rFonts w:ascii="Times New Roman" w:eastAsia="Times New Roman" w:hAnsi="Times New Roman" w:cs="Times New Roman"/>
        </w:rPr>
        <w:t>dacă</w:t>
      </w:r>
      <w:proofErr w:type="spellEnd"/>
      <w:r w:rsidRPr="002C2672">
        <w:rPr>
          <w:rFonts w:ascii="Times New Roman" w:eastAsia="Times New Roman" w:hAnsi="Times New Roman" w:cs="Times New Roman"/>
        </w:rPr>
        <w:t xml:space="preserve"> </w:t>
      </w:r>
      <w:proofErr w:type="spellStart"/>
      <w:r w:rsidRPr="002C2672">
        <w:rPr>
          <w:rFonts w:ascii="Times New Roman" w:eastAsia="Times New Roman" w:hAnsi="Times New Roman" w:cs="Times New Roman"/>
        </w:rPr>
        <w:t>există</w:t>
      </w:r>
      <w:proofErr w:type="spellEnd"/>
      <w:r w:rsidRPr="002C2672">
        <w:rPr>
          <w:rFonts w:ascii="Times New Roman" w:eastAsia="Times New Roman" w:hAnsi="Times New Roman" w:cs="Times New Roman"/>
        </w:rPr>
        <w:t xml:space="preserve">)..........................;  </w:t>
      </w:r>
      <w:proofErr w:type="spellStart"/>
      <w:r w:rsidRPr="002C2672">
        <w:rPr>
          <w:rFonts w:ascii="Times New Roman" w:eastAsia="Times New Roman" w:hAnsi="Times New Roman" w:cs="Times New Roman"/>
        </w:rPr>
        <w:t>reprezentat</w:t>
      </w:r>
      <w:proofErr w:type="spellEnd"/>
      <w:r w:rsidRPr="002C2672">
        <w:rPr>
          <w:rFonts w:ascii="Times New Roman" w:eastAsia="Times New Roman" w:hAnsi="Times New Roman" w:cs="Times New Roman"/>
        </w:rPr>
        <w:t xml:space="preserve"> prin............................., </w:t>
      </w:r>
      <w:proofErr w:type="spellStart"/>
      <w:r w:rsidRPr="002C2672">
        <w:rPr>
          <w:rFonts w:ascii="Times New Roman" w:eastAsia="Times New Roman" w:hAnsi="Times New Roman" w:cs="Times New Roman"/>
        </w:rPr>
        <w:t>în</w:t>
      </w:r>
      <w:proofErr w:type="spellEnd"/>
      <w:r w:rsidRPr="002C2672">
        <w:rPr>
          <w:rFonts w:ascii="Times New Roman" w:eastAsia="Times New Roman" w:hAnsi="Times New Roman" w:cs="Times New Roman"/>
        </w:rPr>
        <w:t xml:space="preserve"> </w:t>
      </w:r>
      <w:proofErr w:type="spellStart"/>
      <w:r w:rsidRPr="002C2672">
        <w:rPr>
          <w:rFonts w:ascii="Times New Roman" w:eastAsia="Times New Roman" w:hAnsi="Times New Roman" w:cs="Times New Roman"/>
        </w:rPr>
        <w:t>calitate</w:t>
      </w:r>
      <w:proofErr w:type="spellEnd"/>
      <w:r w:rsidRPr="002C2672">
        <w:rPr>
          <w:rFonts w:ascii="Times New Roman" w:eastAsia="Times New Roman" w:hAnsi="Times New Roman" w:cs="Times New Roman"/>
        </w:rPr>
        <w:t xml:space="preserve"> de: …………………., tel....mail..... </w:t>
      </w:r>
      <w:proofErr w:type="spellStart"/>
      <w:r w:rsidRPr="002C2672">
        <w:rPr>
          <w:rFonts w:ascii="Times New Roman" w:eastAsia="Times New Roman" w:hAnsi="Times New Roman" w:cs="Times New Roman"/>
        </w:rPr>
        <w:t>denumit</w:t>
      </w:r>
      <w:proofErr w:type="spellEnd"/>
      <w:r w:rsidRPr="002C2672">
        <w:rPr>
          <w:rFonts w:ascii="Times New Roman" w:eastAsia="Times New Roman" w:hAnsi="Times New Roman" w:cs="Times New Roman"/>
        </w:rPr>
        <w:t xml:space="preserve"> în </w:t>
      </w:r>
      <w:proofErr w:type="spellStart"/>
      <w:r w:rsidRPr="002C2672">
        <w:rPr>
          <w:rFonts w:ascii="Times New Roman" w:eastAsia="Times New Roman" w:hAnsi="Times New Roman" w:cs="Times New Roman"/>
        </w:rPr>
        <w:t>continuare</w:t>
      </w:r>
      <w:proofErr w:type="spellEnd"/>
      <w:r w:rsidRPr="002C2672">
        <w:rPr>
          <w:rFonts w:ascii="Times New Roman" w:eastAsia="Times New Roman" w:hAnsi="Times New Roman" w:cs="Times New Roman"/>
        </w:rPr>
        <w:t xml:space="preserve"> </w:t>
      </w:r>
      <w:proofErr w:type="spellStart"/>
      <w:r w:rsidRPr="002C2672">
        <w:rPr>
          <w:rFonts w:ascii="Times New Roman" w:eastAsia="Times New Roman" w:hAnsi="Times New Roman" w:cs="Times New Roman"/>
          <w:b/>
        </w:rPr>
        <w:t>Furnizor</w:t>
      </w:r>
      <w:proofErr w:type="spellEnd"/>
      <w:r w:rsidRPr="002C2672">
        <w:rPr>
          <w:rFonts w:ascii="Times New Roman" w:eastAsia="Times New Roman" w:hAnsi="Times New Roman" w:cs="Times New Roman"/>
        </w:rPr>
        <w:t>,</w:t>
      </w:r>
    </w:p>
    <w:p w14:paraId="5D9B523A" w14:textId="2AAE725C" w:rsidR="007E6FF6" w:rsidRPr="002C2672" w:rsidRDefault="007E6FF6" w:rsidP="007E6FF6">
      <w:pPr>
        <w:jc w:val="both"/>
        <w:rPr>
          <w:rFonts w:ascii="Times New Roman" w:eastAsia="Times New Roman" w:hAnsi="Times New Roman" w:cs="Times New Roman"/>
        </w:rPr>
      </w:pPr>
    </w:p>
    <w:p w14:paraId="68919103" w14:textId="77777777"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Pe de-o parte, și:</w:t>
      </w:r>
    </w:p>
    <w:p w14:paraId="3374FF40" w14:textId="77777777"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xml:space="preserve">……………………, cu sediul social/domiciliu în: ……………………………., reprezentat prin............................., în calitate de: …………………., act de identitate..................., tel....mail......., denumit în continuare </w:t>
      </w:r>
      <w:r w:rsidRPr="002C2672">
        <w:rPr>
          <w:rFonts w:ascii="Times New Roman" w:eastAsia="Times New Roman" w:hAnsi="Times New Roman" w:cs="Times New Roman"/>
          <w:b/>
          <w:lang w:val="ro-RO"/>
        </w:rPr>
        <w:t>Utilizator</w:t>
      </w:r>
    </w:p>
    <w:p w14:paraId="2A7107F4" w14:textId="77777777"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Pe de altă parte,</w:t>
      </w:r>
    </w:p>
    <w:p w14:paraId="0165ED7F" w14:textId="3D0EC0E8" w:rsidR="007E6FF6" w:rsidRPr="002C2672" w:rsidRDefault="007E6FF6" w:rsidP="007E6FF6">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Denumite în continuare împreună sau separat „partea sau părțile”</w:t>
      </w:r>
    </w:p>
    <w:p w14:paraId="54CBD9A9" w14:textId="77777777" w:rsidR="00486F4D" w:rsidRPr="002C2672" w:rsidRDefault="00486F4D" w:rsidP="00486F4D">
      <w:pPr>
        <w:jc w:val="both"/>
        <w:rPr>
          <w:rFonts w:ascii="Times New Roman" w:eastAsia="Times New Roman" w:hAnsi="Times New Roman" w:cs="Times New Roman"/>
          <w:lang w:val="ro-RO"/>
        </w:rPr>
      </w:pPr>
    </w:p>
    <w:p w14:paraId="492BAD04" w14:textId="2D6D4A65" w:rsidR="00486F4D" w:rsidRPr="002C2672" w:rsidRDefault="00A060E0" w:rsidP="00486F4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xml:space="preserve">Având în vederea Legea nr. 36 din 17 ianuarie 2019 pentru ratificarea Protocolului Nagoya privind accesul la resursele genetice și împărțirea corectă și echitabilă a beneficiilor care rezultă din utilizarea acestora, adoptat la Nagoya la 29 octombrie 2010, semnat de România la 20 </w:t>
      </w:r>
      <w:r w:rsidR="00486F4D" w:rsidRPr="002C2672">
        <w:rPr>
          <w:rFonts w:ascii="Times New Roman" w:eastAsia="Times New Roman" w:hAnsi="Times New Roman" w:cs="Times New Roman"/>
          <w:lang w:val="ro-RO"/>
        </w:rPr>
        <w:t>septembrie 2011 la New York, la Convenția</w:t>
      </w:r>
    </w:p>
    <w:p w14:paraId="5B465CF5" w14:textId="77777777" w:rsidR="00DF72D9" w:rsidRPr="002C2672" w:rsidRDefault="00DF72D9" w:rsidP="00486F4D">
      <w:pPr>
        <w:jc w:val="center"/>
        <w:rPr>
          <w:rFonts w:ascii="Times New Roman" w:eastAsia="Times New Roman" w:hAnsi="Times New Roman" w:cs="Times New Roman"/>
          <w:b/>
        </w:rPr>
      </w:pPr>
    </w:p>
    <w:p w14:paraId="183CF632" w14:textId="77777777" w:rsidR="00DF72D9" w:rsidRPr="002C2672" w:rsidRDefault="00DF72D9" w:rsidP="00486F4D">
      <w:pPr>
        <w:jc w:val="center"/>
        <w:rPr>
          <w:rFonts w:ascii="Times New Roman" w:eastAsia="Times New Roman" w:hAnsi="Times New Roman" w:cs="Times New Roman"/>
          <w:b/>
        </w:rPr>
      </w:pPr>
    </w:p>
    <w:p w14:paraId="3AE08D5D" w14:textId="3569004A" w:rsidR="00486F4D" w:rsidRPr="002C2672" w:rsidRDefault="00486F4D" w:rsidP="00486F4D">
      <w:pPr>
        <w:jc w:val="center"/>
        <w:rPr>
          <w:rFonts w:ascii="Times New Roman" w:eastAsia="Times New Roman" w:hAnsi="Times New Roman" w:cs="Times New Roman"/>
          <w:b/>
        </w:rPr>
      </w:pPr>
      <w:r w:rsidRPr="002C2672">
        <w:rPr>
          <w:rFonts w:ascii="Times New Roman" w:eastAsia="Times New Roman" w:hAnsi="Times New Roman" w:cs="Times New Roman"/>
          <w:b/>
        </w:rPr>
        <w:t>Annex 2. Mutual agreed terms</w:t>
      </w:r>
    </w:p>
    <w:p w14:paraId="539C0924" w14:textId="77777777" w:rsidR="00486F4D" w:rsidRPr="002C2672" w:rsidRDefault="00486F4D" w:rsidP="00486F4D">
      <w:pPr>
        <w:jc w:val="center"/>
      </w:pPr>
    </w:p>
    <w:p w14:paraId="3393F5C5" w14:textId="77777777" w:rsidR="00486F4D" w:rsidRPr="002C2672" w:rsidRDefault="00486F4D" w:rsidP="00486F4D">
      <w:pPr>
        <w:jc w:val="center"/>
        <w:rPr>
          <w:rFonts w:ascii="Times New Roman" w:hAnsi="Times New Roman" w:cs="Times New Roman"/>
          <w:b/>
        </w:rPr>
      </w:pPr>
    </w:p>
    <w:p w14:paraId="3890B8FD" w14:textId="63684E62" w:rsidR="00486F4D" w:rsidRPr="002C2672" w:rsidRDefault="00486F4D" w:rsidP="00486F4D">
      <w:pPr>
        <w:jc w:val="center"/>
        <w:rPr>
          <w:rFonts w:ascii="Times New Roman" w:hAnsi="Times New Roman" w:cs="Times New Roman"/>
          <w:b/>
        </w:rPr>
      </w:pPr>
      <w:r w:rsidRPr="002C2672">
        <w:rPr>
          <w:rFonts w:ascii="Times New Roman" w:hAnsi="Times New Roman" w:cs="Times New Roman"/>
          <w:b/>
        </w:rPr>
        <w:t>STANDARD BENEFIT SHARING MODEL RESULTING FROM THE USE OF GENETIC RESOURCES ACCESSED FROM THE NATIONAL TERRITORY</w:t>
      </w:r>
    </w:p>
    <w:p w14:paraId="23158A5E" w14:textId="77777777" w:rsidR="00486F4D" w:rsidRPr="002C2672" w:rsidRDefault="00486F4D" w:rsidP="00486F4D">
      <w:pPr>
        <w:jc w:val="center"/>
        <w:rPr>
          <w:rFonts w:ascii="Times New Roman" w:hAnsi="Times New Roman" w:cs="Times New Roman"/>
          <w:b/>
        </w:rPr>
      </w:pPr>
    </w:p>
    <w:p w14:paraId="0C6A046E"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Contract Reg No. user......... / Data........</w:t>
      </w:r>
    </w:p>
    <w:p w14:paraId="5A389FFD"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Contract Reg No. provider......... / Data........</w:t>
      </w:r>
    </w:p>
    <w:p w14:paraId="495E974F"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This contract is signed between:</w:t>
      </w:r>
    </w:p>
    <w:p w14:paraId="4CDF88D7" w14:textId="77777777" w:rsidR="00486F4D" w:rsidRPr="002C2672" w:rsidRDefault="00486F4D" w:rsidP="00486F4D">
      <w:pPr>
        <w:jc w:val="both"/>
        <w:rPr>
          <w:rFonts w:ascii="Times New Roman" w:hAnsi="Times New Roman" w:cs="Times New Roman"/>
          <w:lang w:val="ro-RO"/>
        </w:rPr>
      </w:pPr>
    </w:p>
    <w:p w14:paraId="36918376" w14:textId="77777777" w:rsidR="00486F4D" w:rsidRPr="002C2672" w:rsidRDefault="00486F4D" w:rsidP="00486F4D">
      <w:pPr>
        <w:jc w:val="both"/>
        <w:rPr>
          <w:rFonts w:ascii="Times New Roman" w:hAnsi="Times New Roman" w:cs="Times New Roman"/>
          <w:b/>
          <w:lang w:val="ro-RO"/>
        </w:rPr>
      </w:pPr>
      <w:r w:rsidRPr="002C2672">
        <w:rPr>
          <w:rFonts w:ascii="Times New Roman" w:hAnsi="Times New Roman" w:cs="Times New Roman"/>
          <w:b/>
          <w:lang w:val="ro-RO"/>
        </w:rPr>
        <w:t>Central public authority for environmental protection</w:t>
      </w:r>
    </w:p>
    <w:p w14:paraId="5BFE223E" w14:textId="77777777" w:rsidR="00486F4D" w:rsidRPr="002C2672" w:rsidRDefault="00486F4D" w:rsidP="00486F4D">
      <w:pPr>
        <w:jc w:val="both"/>
        <w:rPr>
          <w:rFonts w:ascii="Times New Roman" w:hAnsi="Times New Roman" w:cs="Times New Roman"/>
          <w:lang w:val="ro-RO"/>
        </w:rPr>
      </w:pPr>
    </w:p>
    <w:p w14:paraId="076D1A2A" w14:textId="3F748C86"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Or</w:t>
      </w:r>
    </w:p>
    <w:p w14:paraId="42AC584F" w14:textId="77777777" w:rsidR="00486F4D" w:rsidRPr="002C2672" w:rsidRDefault="00486F4D" w:rsidP="00486F4D">
      <w:pPr>
        <w:jc w:val="both"/>
        <w:rPr>
          <w:rFonts w:ascii="Times New Roman" w:hAnsi="Times New Roman" w:cs="Times New Roman"/>
          <w:b/>
        </w:rPr>
      </w:pPr>
    </w:p>
    <w:p w14:paraId="7F917DFE" w14:textId="0C30AEBE" w:rsidR="00486F4D" w:rsidRPr="002C2672" w:rsidRDefault="00486F4D" w:rsidP="00486F4D">
      <w:pPr>
        <w:jc w:val="both"/>
        <w:rPr>
          <w:rFonts w:ascii="Times New Roman" w:hAnsi="Times New Roman" w:cs="Times New Roman"/>
          <w:b/>
        </w:rPr>
      </w:pPr>
      <w:r w:rsidRPr="002C2672">
        <w:rPr>
          <w:rFonts w:ascii="Times New Roman" w:hAnsi="Times New Roman" w:cs="Times New Roman"/>
          <w:b/>
        </w:rPr>
        <w:t>The owner of the collection</w:t>
      </w:r>
    </w:p>
    <w:p w14:paraId="0B9B7715" w14:textId="77777777" w:rsidR="00486F4D" w:rsidRPr="002C2672" w:rsidRDefault="00486F4D" w:rsidP="00486F4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66341334"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with registered office/address in:</w:t>
      </w:r>
    </w:p>
    <w:p w14:paraId="05ACD560" w14:textId="605EA6F8"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Registration no. .................. collection registration code (if any)..........................</w:t>
      </w:r>
    </w:p>
    <w:p w14:paraId="52827148"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represented by............................., as: ………………….,/phone..................</w:t>
      </w:r>
    </w:p>
    <w:p w14:paraId="7140B3D7" w14:textId="77777777" w:rsidR="00486F4D" w:rsidRPr="002C2672" w:rsidRDefault="00486F4D" w:rsidP="00486F4D">
      <w:pPr>
        <w:jc w:val="both"/>
        <w:rPr>
          <w:rFonts w:ascii="Times New Roman" w:hAnsi="Times New Roman" w:cs="Times New Roman"/>
          <w:b/>
          <w:lang w:val="ro-RO"/>
        </w:rPr>
      </w:pPr>
      <w:r w:rsidRPr="002C2672">
        <w:rPr>
          <w:rFonts w:ascii="Times New Roman" w:hAnsi="Times New Roman" w:cs="Times New Roman"/>
          <w:lang w:val="ro-RO"/>
        </w:rPr>
        <w:t>e-mail.............................</w:t>
      </w:r>
      <w:r w:rsidRPr="002C2672">
        <w:rPr>
          <w:rFonts w:ascii="Times New Roman" w:eastAsia="Times New Roman" w:hAnsi="Times New Roman" w:cs="Times New Roman"/>
          <w:bCs/>
          <w:lang w:val="ro-RO" w:eastAsia="en-GB"/>
        </w:rPr>
        <w:t xml:space="preserve"> </w:t>
      </w:r>
      <w:r w:rsidRPr="002C2672">
        <w:rPr>
          <w:rFonts w:ascii="Times New Roman" w:hAnsi="Times New Roman" w:cs="Times New Roman"/>
          <w:bCs/>
          <w:lang w:val="ro-RO"/>
        </w:rPr>
        <w:t>hereinafter called</w:t>
      </w:r>
      <w:r w:rsidRPr="002C2672">
        <w:rPr>
          <w:rFonts w:ascii="Times New Roman" w:hAnsi="Times New Roman" w:cs="Times New Roman"/>
          <w:b/>
          <w:lang w:val="ro-RO"/>
        </w:rPr>
        <w:t xml:space="preserve"> Provider,</w:t>
      </w:r>
    </w:p>
    <w:p w14:paraId="773D3967" w14:textId="77777777" w:rsidR="00486F4D" w:rsidRPr="002C2672" w:rsidRDefault="00486F4D" w:rsidP="00486F4D">
      <w:pPr>
        <w:jc w:val="both"/>
        <w:rPr>
          <w:rFonts w:ascii="Times New Roman" w:hAnsi="Times New Roman" w:cs="Times New Roman"/>
          <w:lang w:val="ro-RO"/>
        </w:rPr>
      </w:pPr>
    </w:p>
    <w:p w14:paraId="5A403365" w14:textId="7335EFCB"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On one hand, and:</w:t>
      </w:r>
    </w:p>
    <w:p w14:paraId="6C007FEE" w14:textId="77777777" w:rsidR="00486F4D" w:rsidRPr="002C2672" w:rsidRDefault="00486F4D" w:rsidP="00486F4D">
      <w:pPr>
        <w:jc w:val="both"/>
        <w:rPr>
          <w:rFonts w:ascii="Times New Roman" w:hAnsi="Times New Roman" w:cs="Times New Roman"/>
          <w:b/>
          <w:lang w:val="ro-RO"/>
        </w:rPr>
      </w:pPr>
      <w:r w:rsidRPr="002C2672">
        <w:rPr>
          <w:rFonts w:ascii="Times New Roman" w:hAnsi="Times New Roman" w:cs="Times New Roman"/>
          <w:lang w:val="ro-RO"/>
        </w:rPr>
        <w:t xml:space="preserve">……………………,with registered office/address in: ……………………………., represented by............................., as: …………………., identity document..................., phone....e- e-mail......., </w:t>
      </w:r>
      <w:r w:rsidRPr="002C2672">
        <w:rPr>
          <w:rFonts w:ascii="Times New Roman" w:hAnsi="Times New Roman" w:cs="Times New Roman"/>
          <w:bCs/>
          <w:lang w:val="ro-RO"/>
        </w:rPr>
        <w:t>hereinafter referred called</w:t>
      </w:r>
      <w:r w:rsidRPr="002C2672">
        <w:rPr>
          <w:rFonts w:ascii="Times New Roman" w:hAnsi="Times New Roman" w:cs="Times New Roman"/>
          <w:b/>
          <w:lang w:val="ro-RO"/>
        </w:rPr>
        <w:t xml:space="preserve"> User, </w:t>
      </w:r>
    </w:p>
    <w:p w14:paraId="209B600E"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on other hand</w:t>
      </w:r>
    </w:p>
    <w:p w14:paraId="03C0C345"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Hereinafter jointly or severally referred to as "the party or parties"</w:t>
      </w:r>
    </w:p>
    <w:p w14:paraId="4D8C70EB" w14:textId="77777777" w:rsidR="00486F4D" w:rsidRPr="002C2672" w:rsidRDefault="00486F4D" w:rsidP="00486F4D">
      <w:pPr>
        <w:jc w:val="center"/>
        <w:rPr>
          <w:rFonts w:ascii="Times New Roman" w:hAnsi="Times New Roman" w:cs="Times New Roman"/>
          <w:lang w:val="ro-RO"/>
        </w:rPr>
      </w:pPr>
    </w:p>
    <w:p w14:paraId="0D330F4C" w14:textId="77777777" w:rsidR="00486F4D" w:rsidRPr="002C2672" w:rsidRDefault="00486F4D" w:rsidP="00486F4D">
      <w:pPr>
        <w:jc w:val="both"/>
        <w:rPr>
          <w:rFonts w:ascii="Times New Roman" w:hAnsi="Times New Roman" w:cs="Times New Roman"/>
          <w:lang w:val="ro-RO"/>
        </w:rPr>
      </w:pPr>
    </w:p>
    <w:p w14:paraId="04815526" w14:textId="77777777" w:rsidR="00DF72D9"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In view of Law no. 36 of January 17, 2019 for the ratification of the Nagoya Protocol on access to genetic resources and the fair and equitable sharing of benefits resulting from their use, adopted in Nagoya on October 29, 2010, signed by Romania on September 20, 2011 in New York, at the Convention on Biological Diversity, signed on</w:t>
      </w:r>
    </w:p>
    <w:p w14:paraId="1E726E6A" w14:textId="77777777" w:rsidR="00DF72D9" w:rsidRPr="002C2672" w:rsidRDefault="00DF72D9" w:rsidP="00486F4D">
      <w:pPr>
        <w:jc w:val="both"/>
        <w:rPr>
          <w:rFonts w:ascii="Times New Roman" w:hAnsi="Times New Roman" w:cs="Times New Roman"/>
          <w:lang w:val="ro-RO"/>
        </w:rPr>
      </w:pPr>
    </w:p>
    <w:p w14:paraId="7BE8F75C" w14:textId="70AC562A" w:rsidR="00486F4D" w:rsidRPr="002C2672" w:rsidRDefault="00486F4D" w:rsidP="00486F4D">
      <w:pPr>
        <w:jc w:val="both"/>
        <w:rPr>
          <w:rFonts w:ascii="Times New Roman" w:eastAsia="Times New Roman" w:hAnsi="Times New Roman" w:cs="Times New Roman"/>
          <w:lang w:val="ro-RO"/>
        </w:rPr>
      </w:pPr>
      <w:r w:rsidRPr="002C2672">
        <w:rPr>
          <w:rFonts w:ascii="Times New Roman" w:hAnsi="Times New Roman" w:cs="Times New Roman"/>
          <w:lang w:val="ro-RO"/>
        </w:rPr>
        <w:lastRenderedPageBreak/>
        <w:t xml:space="preserve"> </w:t>
      </w:r>
      <w:r w:rsidRPr="002C2672">
        <w:rPr>
          <w:rFonts w:ascii="Times New Roman" w:eastAsia="Times New Roman" w:hAnsi="Times New Roman" w:cs="Times New Roman"/>
          <w:lang w:val="ro-RO"/>
        </w:rPr>
        <w:t>privind diversitatea biologică, semnată la 5 iunie 1992 la Rio de Janeiro, precum și prevederile Regulamentului (UE) nr. 511/2014 al Parlamentului European și al Consiliului din 16 aprilie 2014 privind măsurile de conformitate destinate utilizatorilor prevăzute în Protocolul de la Nagoya referitoare la accesul la resursele genetice și împărțirea corectă și echitabilă a beneficiilor care rezultă din utilizarea acestora în Uniune,</w:t>
      </w:r>
    </w:p>
    <w:p w14:paraId="33668B72" w14:textId="77777777" w:rsidR="00486F4D" w:rsidRPr="002C2672" w:rsidRDefault="00486F4D" w:rsidP="00486F4D">
      <w:pPr>
        <w:jc w:val="both"/>
        <w:rPr>
          <w:rFonts w:ascii="Times New Roman" w:eastAsia="Times New Roman" w:hAnsi="Times New Roman" w:cs="Times New Roman"/>
          <w:lang w:val="ro-RO"/>
        </w:rPr>
      </w:pPr>
    </w:p>
    <w:p w14:paraId="55BFC7FE"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Ca urmare a obținerii consimțământului prealabil în cunoștință de cauză / depunerii cererii de acces la resurse genetice și împărțirea beneficiilor cu ID..................</w:t>
      </w:r>
    </w:p>
    <w:p w14:paraId="3968461F" w14:textId="77777777" w:rsidR="0090532D" w:rsidRPr="002C2672" w:rsidRDefault="0090532D" w:rsidP="0090532D">
      <w:pPr>
        <w:jc w:val="both"/>
        <w:rPr>
          <w:rFonts w:ascii="Times New Roman" w:eastAsia="Times New Roman" w:hAnsi="Times New Roman" w:cs="Times New Roman"/>
          <w:lang w:val="ro-RO"/>
        </w:rPr>
      </w:pPr>
    </w:p>
    <w:p w14:paraId="67347178"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Părțile au convenit semnarea următorului contract:</w:t>
      </w:r>
    </w:p>
    <w:p w14:paraId="61F1E641"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1.</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Obiectul contractului</w:t>
      </w:r>
    </w:p>
    <w:p w14:paraId="5AF908B0" w14:textId="1ECF2D3E"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Obiectul prezentului contract este de a stabili drepturile și obligații convenite în ceea ce privește condițiile de utilizare a resurselor genetice, aplicațiile și comercializarea ulterioare, sub rezerva cărora a fost dat consimțământul prealabil în cunoștință de cauză, precum și condițiile de împărțire a beneficiilor care decurg din această utilizare.</w:t>
      </w:r>
    </w:p>
    <w:p w14:paraId="79437633" w14:textId="181B32DE" w:rsidR="00486F4D" w:rsidRPr="002C2672" w:rsidRDefault="00486F4D" w:rsidP="0090532D">
      <w:pPr>
        <w:jc w:val="center"/>
        <w:rPr>
          <w:rFonts w:ascii="Times New Roman" w:eastAsia="Times New Roman" w:hAnsi="Times New Roman" w:cs="Times New Roman"/>
          <w:lang w:val="ro-RO"/>
        </w:rPr>
      </w:pPr>
    </w:p>
    <w:p w14:paraId="5FB57A55" w14:textId="77777777" w:rsidR="0090532D" w:rsidRPr="002C2672" w:rsidRDefault="0090532D" w:rsidP="0090532D">
      <w:pPr>
        <w:numPr>
          <w:ilvl w:val="0"/>
          <w:numId w:val="1"/>
        </w:num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Tipul resursei genetice...................</w:t>
      </w:r>
    </w:p>
    <w:p w14:paraId="5022E56C" w14:textId="77777777" w:rsidR="0090532D" w:rsidRPr="002C2672" w:rsidRDefault="0090532D" w:rsidP="0090532D">
      <w:pPr>
        <w:numPr>
          <w:ilvl w:val="0"/>
          <w:numId w:val="1"/>
        </w:num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Locul prelevării (</w:t>
      </w:r>
      <w:r w:rsidRPr="002C2672">
        <w:rPr>
          <w:rFonts w:ascii="Times New Roman" w:eastAsia="Times New Roman" w:hAnsi="Times New Roman" w:cs="Times New Roman"/>
          <w:i/>
          <w:lang w:val="ro-RO"/>
        </w:rPr>
        <w:t>in situ</w:t>
      </w:r>
      <w:r w:rsidRPr="002C2672">
        <w:rPr>
          <w:rFonts w:ascii="Times New Roman" w:eastAsia="Times New Roman" w:hAnsi="Times New Roman" w:cs="Times New Roman"/>
          <w:lang w:val="ro-RO"/>
        </w:rPr>
        <w:t xml:space="preserve"> - zona prelevării, </w:t>
      </w:r>
      <w:r w:rsidRPr="002C2672">
        <w:rPr>
          <w:rFonts w:ascii="Times New Roman" w:eastAsia="Times New Roman" w:hAnsi="Times New Roman" w:cs="Times New Roman"/>
          <w:i/>
          <w:lang w:val="ro-RO"/>
        </w:rPr>
        <w:t>ex situ</w:t>
      </w:r>
      <w:r w:rsidRPr="002C2672">
        <w:rPr>
          <w:rFonts w:ascii="Times New Roman" w:eastAsia="Times New Roman" w:hAnsi="Times New Roman" w:cs="Times New Roman"/>
          <w:lang w:val="ro-RO"/>
        </w:rPr>
        <w:t xml:space="preserve"> – nume colecție)…………..</w:t>
      </w:r>
    </w:p>
    <w:p w14:paraId="65C83234" w14:textId="77777777" w:rsidR="0090532D" w:rsidRPr="002C2672" w:rsidRDefault="0090532D" w:rsidP="0090532D">
      <w:pPr>
        <w:numPr>
          <w:ilvl w:val="0"/>
          <w:numId w:val="1"/>
        </w:num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Scopul utilizării...................</w:t>
      </w:r>
    </w:p>
    <w:p w14:paraId="4C3AEA27" w14:textId="77777777" w:rsidR="0090532D" w:rsidRPr="002C2672" w:rsidRDefault="0090532D" w:rsidP="0090532D">
      <w:pPr>
        <w:numPr>
          <w:ilvl w:val="0"/>
          <w:numId w:val="1"/>
        </w:num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Tipul utilizării (comercial, non-comercial) ...................</w:t>
      </w:r>
    </w:p>
    <w:p w14:paraId="0B35BE47" w14:textId="77777777" w:rsidR="0090532D" w:rsidRPr="002C2672" w:rsidRDefault="0090532D" w:rsidP="0090532D">
      <w:pPr>
        <w:numPr>
          <w:ilvl w:val="0"/>
          <w:numId w:val="1"/>
        </w:num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Cantitatea...................</w:t>
      </w:r>
    </w:p>
    <w:p w14:paraId="27D150AF" w14:textId="77777777" w:rsidR="0090532D" w:rsidRPr="002C2672" w:rsidRDefault="0090532D" w:rsidP="0090532D">
      <w:pPr>
        <w:numPr>
          <w:ilvl w:val="0"/>
          <w:numId w:val="1"/>
        </w:num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Alte date considerate necesare...................</w:t>
      </w:r>
    </w:p>
    <w:p w14:paraId="275DDDE3" w14:textId="77777777" w:rsidR="0090532D" w:rsidRPr="002C2672" w:rsidRDefault="0090532D" w:rsidP="0090532D">
      <w:pPr>
        <w:jc w:val="both"/>
        <w:rPr>
          <w:rFonts w:ascii="Times New Roman" w:eastAsia="Times New Roman" w:hAnsi="Times New Roman" w:cs="Times New Roman"/>
          <w:b/>
          <w:lang w:val="ro-RO"/>
        </w:rPr>
      </w:pPr>
    </w:p>
    <w:p w14:paraId="24110778" w14:textId="693B69FC"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2.</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Condiții de utilizare a resursei genetice</w:t>
      </w:r>
    </w:p>
    <w:p w14:paraId="3C583B6B"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1FEC53E3"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485AE10A"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6178119A" w14:textId="77777777"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56481A09" w14:textId="1CBBFDA5" w:rsidR="0090532D" w:rsidRPr="002C2672" w:rsidRDefault="0090532D" w:rsidP="0090532D">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3.</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 xml:space="preserve">Beneficii rezultate din utilizare </w:t>
      </w:r>
      <w:r w:rsidRPr="002C2672">
        <w:rPr>
          <w:rFonts w:ascii="Times New Roman" w:eastAsia="Times New Roman" w:hAnsi="Times New Roman" w:cs="Times New Roman"/>
          <w:lang w:val="ro-RO"/>
        </w:rPr>
        <w:t>(a se vedea Anexa 7)</w:t>
      </w:r>
      <w:r w:rsidR="008314F0" w:rsidRPr="002C2672">
        <w:rPr>
          <w:rFonts w:ascii="Times New Roman" w:eastAsia="Times New Roman" w:hAnsi="Times New Roman" w:cs="Times New Roman"/>
          <w:lang w:val="ro-RO"/>
        </w:rPr>
        <w:t>...................................................................</w:t>
      </w:r>
    </w:p>
    <w:p w14:paraId="72FE572A" w14:textId="5D8DA9BE" w:rsidR="008314F0" w:rsidRPr="002C2672" w:rsidRDefault="008314F0" w:rsidP="0090532D">
      <w:pPr>
        <w:jc w:val="both"/>
        <w:rPr>
          <w:rFonts w:ascii="Times New Roman" w:eastAsia="Times New Roman" w:hAnsi="Times New Roman" w:cs="Times New Roman"/>
          <w:b/>
          <w:lang w:val="ro-RO"/>
        </w:rPr>
      </w:pPr>
      <w:r w:rsidRPr="002C2672">
        <w:rPr>
          <w:rFonts w:ascii="Times New Roman" w:eastAsia="Times New Roman" w:hAnsi="Times New Roman" w:cs="Times New Roman"/>
          <w:lang w:val="ro-RO"/>
        </w:rPr>
        <w:t>................................................................................</w:t>
      </w:r>
    </w:p>
    <w:p w14:paraId="71158BD1" w14:textId="77777777"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 xml:space="preserve">June 5, 1992 in Rio de Janeiro, as well as the </w:t>
      </w:r>
      <w:r w:rsidRPr="002C2672">
        <w:rPr>
          <w:rFonts w:ascii="Times New Roman" w:hAnsi="Times New Roman" w:cs="Times New Roman"/>
        </w:rPr>
        <w:t>amendments</w:t>
      </w:r>
      <w:r w:rsidRPr="002C2672">
        <w:rPr>
          <w:rFonts w:ascii="Times New Roman" w:hAnsi="Times New Roman" w:cs="Times New Roman"/>
          <w:lang w:val="ro-RO"/>
        </w:rPr>
        <w:t xml:space="preserve"> of Regulation Act (EU) no. 511/2014 of the European Parliament and of the Council of 16 April 2014 on compliance measures for users provided by the Nagoya Protocol on access to genetic resources and the fair and equitable sharing of benefits arising from their use in the Union,</w:t>
      </w:r>
    </w:p>
    <w:p w14:paraId="62A1B58D" w14:textId="77777777" w:rsidR="00486F4D" w:rsidRPr="002C2672" w:rsidRDefault="00486F4D" w:rsidP="00486F4D">
      <w:pPr>
        <w:jc w:val="both"/>
        <w:rPr>
          <w:rFonts w:ascii="Times New Roman" w:hAnsi="Times New Roman" w:cs="Times New Roman"/>
          <w:lang w:val="ro-RO"/>
        </w:rPr>
      </w:pPr>
    </w:p>
    <w:p w14:paraId="6856E314" w14:textId="77777777" w:rsidR="00DF72D9" w:rsidRPr="002C2672" w:rsidRDefault="00DF72D9" w:rsidP="00486F4D">
      <w:pPr>
        <w:jc w:val="both"/>
        <w:rPr>
          <w:rFonts w:ascii="Times New Roman" w:hAnsi="Times New Roman" w:cs="Times New Roman"/>
          <w:lang w:val="ro-RO"/>
        </w:rPr>
      </w:pPr>
    </w:p>
    <w:p w14:paraId="3976065E" w14:textId="77777777" w:rsidR="00DF72D9" w:rsidRPr="002C2672" w:rsidRDefault="00DF72D9" w:rsidP="00486F4D">
      <w:pPr>
        <w:jc w:val="both"/>
        <w:rPr>
          <w:rFonts w:ascii="Times New Roman" w:hAnsi="Times New Roman" w:cs="Times New Roman"/>
          <w:lang w:val="ro-RO"/>
        </w:rPr>
      </w:pPr>
    </w:p>
    <w:p w14:paraId="70BEE053" w14:textId="68525439" w:rsidR="00486F4D" w:rsidRPr="002C2672" w:rsidRDefault="00486F4D" w:rsidP="00486F4D">
      <w:pPr>
        <w:jc w:val="both"/>
        <w:rPr>
          <w:rFonts w:ascii="Times New Roman" w:hAnsi="Times New Roman" w:cs="Times New Roman"/>
          <w:lang w:val="ro-RO"/>
        </w:rPr>
      </w:pPr>
      <w:r w:rsidRPr="002C2672">
        <w:rPr>
          <w:rFonts w:ascii="Times New Roman" w:hAnsi="Times New Roman" w:cs="Times New Roman"/>
          <w:lang w:val="ro-RO"/>
        </w:rPr>
        <w:t>As a result of obtaining prior informed consent / submitting the request for access to genetic resources and sharing benefits with ID:..........................</w:t>
      </w:r>
    </w:p>
    <w:p w14:paraId="520098C1" w14:textId="77777777" w:rsidR="006F676E" w:rsidRPr="002C2672" w:rsidRDefault="006F676E" w:rsidP="00A3682D">
      <w:pPr>
        <w:jc w:val="both"/>
        <w:rPr>
          <w:rFonts w:ascii="Times New Roman" w:hAnsi="Times New Roman" w:cs="Times New Roman"/>
          <w:lang w:val="ro-RO"/>
        </w:rPr>
      </w:pPr>
    </w:p>
    <w:p w14:paraId="7678312A" w14:textId="77777777" w:rsidR="00DF72D9" w:rsidRPr="002C2672" w:rsidRDefault="00DF72D9" w:rsidP="00A3682D">
      <w:pPr>
        <w:jc w:val="both"/>
        <w:rPr>
          <w:rFonts w:ascii="Times New Roman" w:hAnsi="Times New Roman" w:cs="Times New Roman"/>
          <w:lang w:val="ro-RO"/>
        </w:rPr>
      </w:pPr>
    </w:p>
    <w:p w14:paraId="514818E5" w14:textId="506CBC14" w:rsidR="00A3682D" w:rsidRPr="002C2672" w:rsidRDefault="00A3682D" w:rsidP="00A3682D">
      <w:pPr>
        <w:jc w:val="both"/>
        <w:rPr>
          <w:rFonts w:ascii="Times New Roman" w:hAnsi="Times New Roman" w:cs="Times New Roman"/>
          <w:lang w:val="ro-RO"/>
        </w:rPr>
      </w:pPr>
      <w:r w:rsidRPr="002C2672">
        <w:rPr>
          <w:rFonts w:ascii="Times New Roman" w:hAnsi="Times New Roman" w:cs="Times New Roman"/>
          <w:lang w:val="ro-RO"/>
        </w:rPr>
        <w:t>The parties agreed to sign the following contract:</w:t>
      </w:r>
    </w:p>
    <w:p w14:paraId="713880CE" w14:textId="6C72EC97" w:rsidR="00A3682D" w:rsidRPr="002C2672" w:rsidRDefault="00A3682D" w:rsidP="00A3682D">
      <w:pPr>
        <w:jc w:val="both"/>
        <w:rPr>
          <w:rFonts w:ascii="Times New Roman" w:hAnsi="Times New Roman" w:cs="Times New Roman"/>
          <w:b/>
          <w:lang w:val="ro-RO"/>
        </w:rPr>
      </w:pPr>
      <w:r w:rsidRPr="002C2672">
        <w:rPr>
          <w:rFonts w:ascii="Times New Roman" w:hAnsi="Times New Roman" w:cs="Times New Roman"/>
          <w:b/>
          <w:lang w:val="ro-RO"/>
        </w:rPr>
        <w:t>1.</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lang w:val="ro-RO"/>
        </w:rPr>
        <w:t>Subject of the contract</w:t>
      </w:r>
    </w:p>
    <w:p w14:paraId="1787C4BB" w14:textId="77777777" w:rsidR="00A3682D" w:rsidRPr="002C2672" w:rsidRDefault="00A3682D" w:rsidP="00A3682D">
      <w:pPr>
        <w:jc w:val="both"/>
        <w:rPr>
          <w:rFonts w:ascii="Times New Roman" w:hAnsi="Times New Roman" w:cs="Times New Roman"/>
          <w:lang w:val="ro-RO"/>
        </w:rPr>
      </w:pPr>
      <w:r w:rsidRPr="002C2672">
        <w:rPr>
          <w:rFonts w:ascii="Times New Roman" w:hAnsi="Times New Roman" w:cs="Times New Roman"/>
          <w:lang w:val="ro-RO"/>
        </w:rPr>
        <w:t>The purpose of this contract is to establish the agreed rights and obligations regarding the conditions of use of the genetic resources, applications and further commercialization, subject to which prior informed consent has been given, as well as the conditions for sharing the benefits arising from this use.</w:t>
      </w:r>
    </w:p>
    <w:p w14:paraId="2BE738D5" w14:textId="77777777" w:rsidR="00A060E0" w:rsidRPr="002C2672" w:rsidRDefault="00A060E0" w:rsidP="00A060E0">
      <w:pPr>
        <w:jc w:val="both"/>
        <w:rPr>
          <w:rFonts w:ascii="Times New Roman" w:eastAsia="Times New Roman" w:hAnsi="Times New Roman" w:cs="Times New Roman"/>
          <w:lang w:val="ro-RO"/>
        </w:rPr>
      </w:pPr>
    </w:p>
    <w:p w14:paraId="442706B8" w14:textId="77777777" w:rsidR="0090532D" w:rsidRPr="002C2672" w:rsidRDefault="0090532D" w:rsidP="00DF72D9">
      <w:pPr>
        <w:pStyle w:val="ListParagraph"/>
        <w:numPr>
          <w:ilvl w:val="0"/>
          <w:numId w:val="13"/>
        </w:numPr>
        <w:rPr>
          <w:rFonts w:ascii="Times New Roman" w:hAnsi="Times New Roman" w:cs="Times New Roman"/>
          <w:lang w:val="ro-RO"/>
        </w:rPr>
      </w:pPr>
      <w:r w:rsidRPr="002C2672">
        <w:rPr>
          <w:rFonts w:ascii="Times New Roman" w:hAnsi="Times New Roman" w:cs="Times New Roman"/>
          <w:lang w:val="ro-RO"/>
        </w:rPr>
        <w:t>Type of genetic resource...................</w:t>
      </w:r>
    </w:p>
    <w:p w14:paraId="28399E35" w14:textId="77777777" w:rsidR="0090532D" w:rsidRPr="002C2672" w:rsidRDefault="0090532D" w:rsidP="00DF72D9">
      <w:pPr>
        <w:numPr>
          <w:ilvl w:val="0"/>
          <w:numId w:val="13"/>
        </w:numPr>
        <w:jc w:val="both"/>
        <w:rPr>
          <w:rFonts w:ascii="Times New Roman" w:hAnsi="Times New Roman" w:cs="Times New Roman"/>
          <w:lang w:val="ro-RO"/>
        </w:rPr>
      </w:pPr>
      <w:r w:rsidRPr="002C2672">
        <w:rPr>
          <w:rFonts w:ascii="Times New Roman" w:hAnsi="Times New Roman" w:cs="Times New Roman"/>
          <w:lang w:val="ro-RO"/>
        </w:rPr>
        <w:t>Place of sampling (in situ - sampling area, ex situ - collection name)…………..</w:t>
      </w:r>
    </w:p>
    <w:p w14:paraId="4577172B" w14:textId="77777777" w:rsidR="0090532D" w:rsidRPr="002C2672" w:rsidRDefault="0090532D" w:rsidP="00DF72D9">
      <w:pPr>
        <w:numPr>
          <w:ilvl w:val="0"/>
          <w:numId w:val="13"/>
        </w:numPr>
        <w:jc w:val="both"/>
        <w:rPr>
          <w:rFonts w:ascii="Times New Roman" w:hAnsi="Times New Roman" w:cs="Times New Roman"/>
          <w:lang w:val="ro-RO"/>
        </w:rPr>
      </w:pPr>
      <w:r w:rsidRPr="002C2672">
        <w:rPr>
          <w:rFonts w:ascii="Times New Roman" w:hAnsi="Times New Roman" w:cs="Times New Roman"/>
          <w:lang w:val="ro-RO"/>
        </w:rPr>
        <w:t>Purpose of use...................</w:t>
      </w:r>
    </w:p>
    <w:p w14:paraId="04C0A424" w14:textId="77777777" w:rsidR="0090532D" w:rsidRPr="002C2672" w:rsidRDefault="0090532D" w:rsidP="00DF72D9">
      <w:pPr>
        <w:numPr>
          <w:ilvl w:val="0"/>
          <w:numId w:val="13"/>
        </w:numPr>
        <w:jc w:val="both"/>
        <w:rPr>
          <w:rFonts w:ascii="Times New Roman" w:hAnsi="Times New Roman" w:cs="Times New Roman"/>
          <w:lang w:val="ro-RO"/>
        </w:rPr>
      </w:pPr>
      <w:r w:rsidRPr="002C2672">
        <w:rPr>
          <w:rFonts w:ascii="Times New Roman" w:hAnsi="Times New Roman" w:cs="Times New Roman"/>
          <w:lang w:val="ro-RO"/>
        </w:rPr>
        <w:t>Type of use (commercial / non-commercial)  ...................</w:t>
      </w:r>
    </w:p>
    <w:p w14:paraId="6E7B4FCA" w14:textId="77777777" w:rsidR="00DF72D9" w:rsidRPr="002C2672" w:rsidRDefault="0090532D" w:rsidP="00DF72D9">
      <w:pPr>
        <w:numPr>
          <w:ilvl w:val="0"/>
          <w:numId w:val="13"/>
        </w:numPr>
        <w:jc w:val="both"/>
        <w:rPr>
          <w:rFonts w:ascii="Times New Roman" w:hAnsi="Times New Roman" w:cs="Times New Roman"/>
          <w:lang w:val="ro-RO"/>
        </w:rPr>
      </w:pPr>
      <w:r w:rsidRPr="002C2672">
        <w:rPr>
          <w:rFonts w:ascii="Times New Roman" w:hAnsi="Times New Roman" w:cs="Times New Roman"/>
          <w:lang w:val="ro-RO"/>
        </w:rPr>
        <w:t>Quantity...................</w:t>
      </w:r>
      <w:r w:rsidR="00DF72D9" w:rsidRPr="002C2672">
        <w:rPr>
          <w:rFonts w:ascii="Times New Roman" w:eastAsia="Times New Roman" w:hAnsi="Times New Roman" w:cs="Times New Roman"/>
          <w:lang w:val="ro-RO"/>
        </w:rPr>
        <w:t>...........................</w:t>
      </w:r>
    </w:p>
    <w:p w14:paraId="265C6FF5" w14:textId="38BE1012" w:rsidR="0090532D" w:rsidRPr="002C2672" w:rsidRDefault="0090532D" w:rsidP="00DF72D9">
      <w:pPr>
        <w:numPr>
          <w:ilvl w:val="0"/>
          <w:numId w:val="13"/>
        </w:numPr>
        <w:jc w:val="both"/>
        <w:rPr>
          <w:rFonts w:ascii="Times New Roman" w:hAnsi="Times New Roman" w:cs="Times New Roman"/>
          <w:lang w:val="ro-RO"/>
        </w:rPr>
      </w:pPr>
      <w:r w:rsidRPr="002C2672">
        <w:rPr>
          <w:rFonts w:ascii="Times New Roman" w:hAnsi="Times New Roman" w:cs="Times New Roman"/>
          <w:lang w:val="ro-RO"/>
        </w:rPr>
        <w:t xml:space="preserve"> Any other data considered necessary...................</w:t>
      </w:r>
    </w:p>
    <w:p w14:paraId="683140F7" w14:textId="77777777" w:rsidR="006F676E" w:rsidRPr="002C2672" w:rsidRDefault="006F676E" w:rsidP="0090532D">
      <w:pPr>
        <w:jc w:val="both"/>
        <w:rPr>
          <w:rFonts w:ascii="Times New Roman" w:hAnsi="Times New Roman" w:cs="Times New Roman"/>
          <w:b/>
          <w:lang w:val="ro-RO"/>
        </w:rPr>
      </w:pPr>
    </w:p>
    <w:p w14:paraId="433FDBAD" w14:textId="7BF103F1" w:rsidR="0090532D" w:rsidRPr="002C2672" w:rsidRDefault="0090532D" w:rsidP="0090532D">
      <w:pPr>
        <w:jc w:val="both"/>
        <w:rPr>
          <w:rFonts w:ascii="Times New Roman" w:hAnsi="Times New Roman" w:cs="Times New Roman"/>
          <w:lang w:val="ro-RO"/>
        </w:rPr>
      </w:pPr>
      <w:r w:rsidRPr="002C2672">
        <w:rPr>
          <w:rFonts w:ascii="Times New Roman" w:hAnsi="Times New Roman" w:cs="Times New Roman"/>
          <w:b/>
          <w:lang w:val="ro-RO"/>
        </w:rPr>
        <w:t>2.</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lang w:val="ro-RO"/>
        </w:rPr>
        <w:t>Terms of use of the genetic resource</w:t>
      </w:r>
    </w:p>
    <w:p w14:paraId="03DB553E" w14:textId="77777777" w:rsidR="0090532D" w:rsidRPr="002C2672" w:rsidRDefault="0090532D" w:rsidP="0090532D">
      <w:pPr>
        <w:jc w:val="both"/>
        <w:rPr>
          <w:rFonts w:ascii="Times New Roman" w:hAnsi="Times New Roman" w:cs="Times New Roman"/>
          <w:lang w:val="ro-RO"/>
        </w:rPr>
      </w:pPr>
      <w:r w:rsidRPr="002C2672">
        <w:rPr>
          <w:rFonts w:ascii="Times New Roman" w:hAnsi="Times New Roman" w:cs="Times New Roman"/>
          <w:lang w:val="ro-RO"/>
        </w:rPr>
        <w:t>......................................................................................................................................................</w:t>
      </w:r>
    </w:p>
    <w:p w14:paraId="1061D363" w14:textId="77777777" w:rsidR="0090532D" w:rsidRPr="002C2672" w:rsidRDefault="0090532D" w:rsidP="0090532D">
      <w:pPr>
        <w:jc w:val="both"/>
        <w:rPr>
          <w:rFonts w:ascii="Times New Roman" w:hAnsi="Times New Roman" w:cs="Times New Roman"/>
          <w:lang w:val="ro-RO"/>
        </w:rPr>
      </w:pPr>
      <w:r w:rsidRPr="002C2672">
        <w:rPr>
          <w:rFonts w:ascii="Times New Roman" w:hAnsi="Times New Roman" w:cs="Times New Roman"/>
          <w:lang w:val="ro-RO"/>
        </w:rPr>
        <w:t>......................................................................................................................................................</w:t>
      </w:r>
    </w:p>
    <w:p w14:paraId="13F748B8" w14:textId="77777777" w:rsidR="0090532D" w:rsidRPr="002C2672" w:rsidRDefault="0090532D" w:rsidP="0090532D">
      <w:pPr>
        <w:jc w:val="both"/>
        <w:rPr>
          <w:rFonts w:ascii="Times New Roman" w:hAnsi="Times New Roman" w:cs="Times New Roman"/>
          <w:lang w:val="ro-RO"/>
        </w:rPr>
      </w:pPr>
      <w:r w:rsidRPr="002C2672">
        <w:rPr>
          <w:rFonts w:ascii="Times New Roman" w:hAnsi="Times New Roman" w:cs="Times New Roman"/>
          <w:lang w:val="ro-RO"/>
        </w:rPr>
        <w:t>......................................................................................................................................................</w:t>
      </w:r>
    </w:p>
    <w:p w14:paraId="1B2F0E4E" w14:textId="77777777" w:rsidR="00DF72D9" w:rsidRPr="002C2672" w:rsidRDefault="0090532D" w:rsidP="0090532D">
      <w:pPr>
        <w:jc w:val="both"/>
        <w:rPr>
          <w:rFonts w:ascii="Times New Roman" w:hAnsi="Times New Roman" w:cs="Times New Roman"/>
          <w:lang w:val="ro-RO"/>
        </w:rPr>
      </w:pPr>
      <w:r w:rsidRPr="002C2672">
        <w:rPr>
          <w:rFonts w:ascii="Times New Roman" w:hAnsi="Times New Roman" w:cs="Times New Roman"/>
          <w:lang w:val="ro-RO"/>
        </w:rPr>
        <w:t>.................................................................................................................................................................</w:t>
      </w:r>
    </w:p>
    <w:p w14:paraId="48CF09A5" w14:textId="7C0319A8" w:rsidR="0090532D" w:rsidRPr="002C2672" w:rsidRDefault="0090532D" w:rsidP="0090532D">
      <w:pPr>
        <w:jc w:val="both"/>
        <w:rPr>
          <w:rFonts w:ascii="Times New Roman" w:eastAsia="Times New Roman" w:hAnsi="Times New Roman" w:cs="Times New Roman"/>
          <w:lang w:val="ro-RO"/>
        </w:rPr>
      </w:pPr>
      <w:r w:rsidRPr="002C2672">
        <w:rPr>
          <w:rFonts w:ascii="Times New Roman" w:hAnsi="Times New Roman" w:cs="Times New Roman"/>
          <w:lang w:val="ro-RO"/>
        </w:rPr>
        <w:t>.</w:t>
      </w:r>
      <w:r w:rsidRPr="002C2672">
        <w:rPr>
          <w:rFonts w:ascii="Times New Roman" w:hAnsi="Times New Roman" w:cs="Times New Roman"/>
          <w:b/>
          <w:lang w:val="ro-RO"/>
        </w:rPr>
        <w:t>3.</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lang w:val="ro-RO"/>
        </w:rPr>
        <w:t>Benefits resulting from use</w:t>
      </w:r>
      <w:r w:rsidRPr="002C2672">
        <w:rPr>
          <w:rFonts w:ascii="Times New Roman" w:hAnsi="Times New Roman" w:cs="Times New Roman"/>
          <w:lang w:val="ro-RO"/>
        </w:rPr>
        <w:t xml:space="preserve"> (see Annex 7) </w:t>
      </w:r>
      <w:r w:rsidRPr="002C2672">
        <w:rPr>
          <w:rFonts w:ascii="Times New Roman" w:eastAsia="Times New Roman" w:hAnsi="Times New Roman" w:cs="Times New Roman"/>
          <w:lang w:val="ro-RO"/>
        </w:rPr>
        <w:t>.................................................................................................................................................................</w:t>
      </w:r>
    </w:p>
    <w:p w14:paraId="2AB095B0" w14:textId="09FE9AE3" w:rsidR="00A060E0" w:rsidRPr="002C2672" w:rsidRDefault="00A060E0" w:rsidP="00A060E0">
      <w:pPr>
        <w:jc w:val="both"/>
        <w:rPr>
          <w:rFonts w:ascii="Times New Roman" w:eastAsia="Times New Roman" w:hAnsi="Times New Roman" w:cs="Times New Roman"/>
          <w:b/>
          <w:lang w:val="ro-RO"/>
        </w:rPr>
      </w:pPr>
      <w:r w:rsidRPr="002C2672">
        <w:rPr>
          <w:rFonts w:ascii="Times New Roman" w:eastAsia="Times New Roman" w:hAnsi="Times New Roman" w:cs="Times New Roman"/>
          <w:b/>
          <w:lang w:val="ro-RO"/>
        </w:rPr>
        <w:lastRenderedPageBreak/>
        <w:t xml:space="preserve">4. Drepturi și obligații convenite în ceea ce privește publicarea rezultatelor, aplicațiile și comercializarea ulterioare </w:t>
      </w:r>
    </w:p>
    <w:p w14:paraId="536B5BF9"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În cazul în care în urma activității de cercetare-dezvoltare asupra resurselor genetice rezultă publicații științifice sau destinate publicului larg se va menționa originea resursei genetice și numărul certificatului de conformitate recunoscut internațional – IRCC.</w:t>
      </w:r>
    </w:p>
    <w:p w14:paraId="19035C60"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438A297E" w14:textId="77777777" w:rsidR="00086363"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30FB7CBB" w14:textId="77FD17E2"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3AECF211" w14:textId="4151BE44"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2F0F51BD" w14:textId="77777777" w:rsidR="00A060E0" w:rsidRPr="002C2672" w:rsidRDefault="00A060E0" w:rsidP="00A060E0">
      <w:pPr>
        <w:jc w:val="both"/>
        <w:rPr>
          <w:rFonts w:ascii="Times New Roman" w:eastAsia="Times New Roman" w:hAnsi="Times New Roman" w:cs="Times New Roman"/>
          <w:lang w:val="ro-RO"/>
        </w:rPr>
      </w:pPr>
    </w:p>
    <w:p w14:paraId="79BF9826" w14:textId="64C17B89"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Alte drepturi și obligații.........</w:t>
      </w:r>
    </w:p>
    <w:p w14:paraId="463CD780" w14:textId="77777777" w:rsidR="00A060E0" w:rsidRPr="002C2672" w:rsidRDefault="00A060E0" w:rsidP="00A060E0">
      <w:pPr>
        <w:jc w:val="both"/>
        <w:rPr>
          <w:rFonts w:ascii="Times New Roman" w:eastAsia="Times New Roman" w:hAnsi="Times New Roman" w:cs="Times New Roman"/>
          <w:i/>
          <w:lang w:val="ro-RO"/>
        </w:rPr>
      </w:pPr>
      <w:r w:rsidRPr="002C2672">
        <w:rPr>
          <w:rFonts w:ascii="Times New Roman" w:eastAsia="Times New Roman" w:hAnsi="Times New Roman" w:cs="Times New Roman"/>
          <w:b/>
          <w:i/>
          <w:lang w:val="ro-RO"/>
        </w:rPr>
        <w:t>5. Informații confidențiale/justificare (se vor mentiona care sunt informatiile confidențiale</w:t>
      </w:r>
      <w:r w:rsidRPr="002C2672">
        <w:rPr>
          <w:rFonts w:ascii="Times New Roman" w:eastAsia="Times New Roman" w:hAnsi="Times New Roman" w:cs="Times New Roman"/>
          <w:i/>
          <w:lang w:val="ro-RO"/>
        </w:rPr>
        <w:t xml:space="preserve"> cu justificarile aferente):</w:t>
      </w:r>
    </w:p>
    <w:p w14:paraId="27242058"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2FF99774"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1533FB8F"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w:t>
      </w:r>
    </w:p>
    <w:p w14:paraId="43F6BEF0" w14:textId="646AA863" w:rsidR="0090532D" w:rsidRPr="002C2672" w:rsidRDefault="0090532D" w:rsidP="0090532D">
      <w:pPr>
        <w:jc w:val="both"/>
        <w:rPr>
          <w:rFonts w:ascii="Times New Roman" w:eastAsia="Times New Roman" w:hAnsi="Times New Roman" w:cs="Times New Roman"/>
          <w:lang w:val="ro-RO"/>
        </w:rPr>
      </w:pPr>
    </w:p>
    <w:p w14:paraId="6FEC1C4A" w14:textId="4D0C8AF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6.</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Durata și încetarea contractului</w:t>
      </w:r>
    </w:p>
    <w:p w14:paraId="6AF6BAE5" w14:textId="77777777" w:rsidR="00086363" w:rsidRPr="002C2672" w:rsidRDefault="00086363" w:rsidP="00086363">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(1). Prezentul contract intră în vigoare la data emiterii permisului de acces de către Autoritatea Națională Competentă, reprezentată prin Agenția Națională pentru Protecția Mediului, și încetează de drept, la îndeplinirea obiectului contractului, dar nu mai tarziu de ..........................</w:t>
      </w:r>
    </w:p>
    <w:p w14:paraId="166CCFEA" w14:textId="77777777" w:rsidR="00086363" w:rsidRPr="002C2672" w:rsidRDefault="00086363" w:rsidP="00086363">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Contractul poate fi reziliat unilateral în cazul în care:</w:t>
      </w:r>
    </w:p>
    <w:p w14:paraId="67710D10" w14:textId="77777777" w:rsidR="00086363" w:rsidRPr="002C2672" w:rsidRDefault="00086363" w:rsidP="00086363">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oricare dintre părți nu îşi execută una dintre obligaţiile asumate prin prezentul contract.</w:t>
      </w:r>
    </w:p>
    <w:p w14:paraId="770EFC78" w14:textId="77777777" w:rsidR="00086363" w:rsidRPr="002C2672" w:rsidRDefault="00086363" w:rsidP="00086363">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oricare dintre părți nu remediază problema cu privire la încălcarea clauzelor contractuale, în decurs de 30 de zile calendaristice de la primirea notificării în scris.</w:t>
      </w:r>
    </w:p>
    <w:p w14:paraId="14F889BF" w14:textId="2D42977F" w:rsidR="00086363" w:rsidRPr="00402521" w:rsidRDefault="00086363" w:rsidP="00086363">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xml:space="preserve">(2)Rezilierea își va produce efectele automat în termen de 30 de zile calendaristice de la trimiterea în scris a notificării, </w:t>
      </w:r>
      <w:r w:rsidRPr="00402521">
        <w:rPr>
          <w:rFonts w:ascii="Times New Roman" w:eastAsia="Times New Roman" w:hAnsi="Times New Roman" w:cs="Times New Roman"/>
          <w:lang w:val="ro-RO"/>
        </w:rPr>
        <w:t xml:space="preserve">comunicată prin </w:t>
      </w:r>
      <w:r w:rsidR="00A820B3" w:rsidRPr="00402521">
        <w:rPr>
          <w:rFonts w:ascii="Times New Roman" w:eastAsia="Times New Roman" w:hAnsi="Times New Roman" w:cs="Times New Roman"/>
          <w:lang w:val="ro-RO"/>
        </w:rPr>
        <w:t>mijloace de comunicare convenite intre părți.</w:t>
      </w:r>
    </w:p>
    <w:p w14:paraId="1DC92B7F" w14:textId="77777777" w:rsidR="00086363" w:rsidRPr="00402521" w:rsidRDefault="00086363" w:rsidP="00086363">
      <w:pPr>
        <w:jc w:val="both"/>
        <w:rPr>
          <w:rFonts w:ascii="Times New Roman" w:eastAsia="Times New Roman" w:hAnsi="Times New Roman" w:cs="Times New Roman"/>
          <w:lang w:val="ro-RO"/>
        </w:rPr>
      </w:pPr>
    </w:p>
    <w:p w14:paraId="4CA8E827" w14:textId="77777777" w:rsidR="001F0668" w:rsidRPr="00402521" w:rsidRDefault="001F0668" w:rsidP="001F0668">
      <w:pPr>
        <w:pStyle w:val="ListParagraph"/>
        <w:numPr>
          <w:ilvl w:val="0"/>
          <w:numId w:val="15"/>
        </w:numPr>
        <w:jc w:val="both"/>
        <w:rPr>
          <w:rFonts w:ascii="Times New Roman" w:hAnsi="Times New Roman" w:cs="Times New Roman"/>
          <w:b/>
          <w:lang w:val="ro-RO"/>
        </w:rPr>
      </w:pPr>
      <w:r w:rsidRPr="00402521">
        <w:rPr>
          <w:rFonts w:ascii="Times New Roman" w:hAnsi="Times New Roman" w:cs="Times New Roman"/>
          <w:b/>
          <w:lang w:val="ro-RO"/>
        </w:rPr>
        <w:t>Agreed rights and obligations regarding publication of results, applications and further commercialization</w:t>
      </w:r>
    </w:p>
    <w:p w14:paraId="06DF028D"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If, as a result of the research and development activity on genetic resources, scientific publications or intended for the general public will result, the origin of the genetic resource and the number of the internationally recognized certificate of conformity - IRCC will be mentioned.</w:t>
      </w:r>
    </w:p>
    <w:p w14:paraId="2D2033E6" w14:textId="77777777" w:rsidR="00F137E4" w:rsidRPr="00402521" w:rsidRDefault="00F137E4" w:rsidP="00F137E4">
      <w:pPr>
        <w:jc w:val="both"/>
        <w:rPr>
          <w:rFonts w:ascii="Times New Roman" w:eastAsia="Times New Roman" w:hAnsi="Times New Roman" w:cs="Times New Roman"/>
          <w:lang w:val="ro-RO"/>
        </w:rPr>
      </w:pPr>
      <w:r w:rsidRPr="00402521">
        <w:rPr>
          <w:rFonts w:ascii="Times New Roman" w:eastAsia="Times New Roman" w:hAnsi="Times New Roman" w:cs="Times New Roman"/>
          <w:lang w:val="ro-RO"/>
        </w:rPr>
        <w:t>......................................................................................................................................................</w:t>
      </w:r>
    </w:p>
    <w:p w14:paraId="4773DB3E" w14:textId="77777777" w:rsidR="00F137E4" w:rsidRPr="00402521" w:rsidRDefault="00F137E4" w:rsidP="00F137E4">
      <w:pPr>
        <w:jc w:val="both"/>
        <w:rPr>
          <w:rFonts w:ascii="Times New Roman" w:eastAsia="Times New Roman" w:hAnsi="Times New Roman" w:cs="Times New Roman"/>
          <w:lang w:val="ro-RO"/>
        </w:rPr>
      </w:pPr>
      <w:r w:rsidRPr="00402521">
        <w:rPr>
          <w:rFonts w:ascii="Times New Roman" w:eastAsia="Times New Roman" w:hAnsi="Times New Roman" w:cs="Times New Roman"/>
          <w:lang w:val="ro-RO"/>
        </w:rPr>
        <w:t>.....................................................................................</w:t>
      </w:r>
    </w:p>
    <w:p w14:paraId="42AEA773" w14:textId="77777777" w:rsidR="00F137E4" w:rsidRPr="00402521" w:rsidRDefault="00F137E4" w:rsidP="00F137E4">
      <w:pPr>
        <w:jc w:val="both"/>
        <w:rPr>
          <w:rFonts w:ascii="Times New Roman" w:eastAsia="Times New Roman" w:hAnsi="Times New Roman" w:cs="Times New Roman"/>
          <w:lang w:val="ro-RO"/>
        </w:rPr>
      </w:pPr>
      <w:r w:rsidRPr="00402521">
        <w:rPr>
          <w:rFonts w:ascii="Times New Roman" w:eastAsia="Times New Roman" w:hAnsi="Times New Roman" w:cs="Times New Roman"/>
          <w:lang w:val="ro-RO"/>
        </w:rPr>
        <w:t>.................................................................</w:t>
      </w:r>
    </w:p>
    <w:p w14:paraId="415ABD05" w14:textId="77777777" w:rsidR="00F137E4" w:rsidRPr="00402521" w:rsidRDefault="00F137E4" w:rsidP="00F137E4">
      <w:pPr>
        <w:jc w:val="both"/>
        <w:rPr>
          <w:rFonts w:ascii="Times New Roman" w:eastAsia="Times New Roman" w:hAnsi="Times New Roman" w:cs="Times New Roman"/>
          <w:lang w:val="ro-RO"/>
        </w:rPr>
      </w:pPr>
      <w:r w:rsidRPr="00402521">
        <w:rPr>
          <w:rFonts w:ascii="Times New Roman" w:eastAsia="Times New Roman" w:hAnsi="Times New Roman" w:cs="Times New Roman"/>
          <w:lang w:val="ro-RO"/>
        </w:rPr>
        <w:t>.....................................................................................</w:t>
      </w:r>
    </w:p>
    <w:p w14:paraId="4CD2DA30" w14:textId="77777777" w:rsidR="00086363" w:rsidRPr="00402521" w:rsidRDefault="00086363" w:rsidP="001F0668">
      <w:pPr>
        <w:jc w:val="both"/>
        <w:rPr>
          <w:rFonts w:ascii="Times New Roman" w:hAnsi="Times New Roman" w:cs="Times New Roman"/>
          <w:lang w:val="ro-RO"/>
        </w:rPr>
      </w:pPr>
    </w:p>
    <w:p w14:paraId="4D0FB931" w14:textId="530A6C2E"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Other rights and obligations.........</w:t>
      </w:r>
    </w:p>
    <w:p w14:paraId="6F407DDD" w14:textId="77777777" w:rsidR="001F0668" w:rsidRPr="00402521" w:rsidRDefault="001F0668" w:rsidP="001F0668">
      <w:pPr>
        <w:pStyle w:val="ListParagraph"/>
        <w:numPr>
          <w:ilvl w:val="0"/>
          <w:numId w:val="16"/>
        </w:numPr>
        <w:jc w:val="both"/>
        <w:rPr>
          <w:rFonts w:ascii="Times New Roman" w:hAnsi="Times New Roman" w:cs="Times New Roman"/>
          <w:i/>
          <w:lang w:val="ro-RO"/>
        </w:rPr>
      </w:pPr>
      <w:r w:rsidRPr="00402521">
        <w:rPr>
          <w:rFonts w:ascii="Times New Roman" w:hAnsi="Times New Roman" w:cs="Times New Roman"/>
          <w:b/>
          <w:bCs/>
          <w:lang w:val="ro-RO"/>
        </w:rPr>
        <w:t>Confidential information/justification</w:t>
      </w:r>
      <w:r w:rsidRPr="00402521">
        <w:rPr>
          <w:rFonts w:ascii="Times New Roman" w:hAnsi="Times New Roman" w:cs="Times New Roman"/>
          <w:i/>
          <w:lang w:val="ro-RO"/>
        </w:rPr>
        <w:t xml:space="preserve"> (it will be mentioned what are the confidential informations, with the related justifications):</w:t>
      </w:r>
    </w:p>
    <w:p w14:paraId="18298B29"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w:t>
      </w:r>
    </w:p>
    <w:p w14:paraId="05EC2DD1"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w:t>
      </w:r>
    </w:p>
    <w:p w14:paraId="35798711" w14:textId="77777777" w:rsidR="00086363" w:rsidRPr="00402521" w:rsidRDefault="00086363" w:rsidP="00086363">
      <w:pPr>
        <w:jc w:val="both"/>
        <w:rPr>
          <w:rFonts w:ascii="Times New Roman" w:eastAsia="Times New Roman" w:hAnsi="Times New Roman" w:cs="Times New Roman"/>
          <w:lang w:val="ro-RO"/>
        </w:rPr>
      </w:pPr>
      <w:r w:rsidRPr="00402521">
        <w:rPr>
          <w:rFonts w:ascii="Times New Roman" w:eastAsia="Times New Roman" w:hAnsi="Times New Roman" w:cs="Times New Roman"/>
          <w:lang w:val="ro-RO"/>
        </w:rPr>
        <w:t>......................................................................................................................................................</w:t>
      </w:r>
    </w:p>
    <w:p w14:paraId="5F8676B9" w14:textId="77777777" w:rsidR="00A820B3" w:rsidRPr="00402521" w:rsidRDefault="00A820B3" w:rsidP="001F0668">
      <w:pPr>
        <w:jc w:val="both"/>
        <w:rPr>
          <w:rFonts w:ascii="Times New Roman" w:hAnsi="Times New Roman" w:cs="Times New Roman"/>
          <w:b/>
          <w:lang w:val="ro-RO"/>
        </w:rPr>
      </w:pPr>
    </w:p>
    <w:p w14:paraId="400AD9A4" w14:textId="316DE211"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b/>
          <w:lang w:val="ro-RO"/>
        </w:rPr>
        <w:t>6.</w:t>
      </w:r>
      <w:r w:rsidRPr="00402521">
        <w:rPr>
          <w:rFonts w:ascii="Times New Roman" w:hAnsi="Times New Roman" w:cs="Times New Roman"/>
          <w:lang w:val="ro-RO"/>
        </w:rPr>
        <w:t xml:space="preserve"> </w:t>
      </w:r>
      <w:r w:rsidRPr="00402521">
        <w:rPr>
          <w:rFonts w:ascii="Times New Roman" w:hAnsi="Times New Roman" w:cs="Times New Roman"/>
          <w:lang w:val="ro-RO"/>
        </w:rPr>
        <w:tab/>
      </w:r>
      <w:r w:rsidRPr="00402521">
        <w:rPr>
          <w:rFonts w:ascii="Times New Roman" w:hAnsi="Times New Roman" w:cs="Times New Roman"/>
          <w:b/>
          <w:lang w:val="ro-RO"/>
        </w:rPr>
        <w:t>Duration and completion of the contract</w:t>
      </w:r>
    </w:p>
    <w:p w14:paraId="7B4C4F74"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(1). This contract enters into force on the date of issuance of the access permit by the Competent National Authority, represented by the National Agency for Environmental Protection, and terminates by law, upon fulfillment of the object of the contract, but no later than .................</w:t>
      </w:r>
    </w:p>
    <w:p w14:paraId="3990FE0A"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The contract can be cancelled unilaterally if:</w:t>
      </w:r>
    </w:p>
    <w:p w14:paraId="0A6EAADD"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 either party does not perform one of the obligations assumed by this contract.</w:t>
      </w:r>
    </w:p>
    <w:p w14:paraId="4EED2AD9" w14:textId="77777777" w:rsidR="001F0668" w:rsidRPr="00402521" w:rsidRDefault="001F0668" w:rsidP="001F0668">
      <w:pPr>
        <w:jc w:val="both"/>
        <w:rPr>
          <w:rFonts w:ascii="Times New Roman" w:hAnsi="Times New Roman" w:cs="Times New Roman"/>
          <w:lang w:val="ro-RO"/>
        </w:rPr>
      </w:pPr>
      <w:r w:rsidRPr="00402521">
        <w:rPr>
          <w:rFonts w:ascii="Times New Roman" w:hAnsi="Times New Roman" w:cs="Times New Roman"/>
          <w:lang w:val="ro-RO"/>
        </w:rPr>
        <w:t>- either party fails to remedy the breach of contract within 30 calendar days of receipt of any written notice.</w:t>
      </w:r>
    </w:p>
    <w:p w14:paraId="7B91A889" w14:textId="04AAF340" w:rsidR="001F0668" w:rsidRPr="002C2672" w:rsidRDefault="001F0668" w:rsidP="001F0668">
      <w:pPr>
        <w:jc w:val="both"/>
        <w:rPr>
          <w:rFonts w:ascii="Times New Roman" w:hAnsi="Times New Roman" w:cs="Times New Roman"/>
          <w:strike/>
          <w:lang w:val="ro-RO"/>
        </w:rPr>
      </w:pPr>
      <w:r w:rsidRPr="00402521">
        <w:rPr>
          <w:rFonts w:ascii="Times New Roman" w:hAnsi="Times New Roman" w:cs="Times New Roman"/>
          <w:lang w:val="ro-RO"/>
        </w:rPr>
        <w:t xml:space="preserve">(2)The cancellation of the contract will take effect automatically within 30 calendar days of the written </w:t>
      </w:r>
      <w:proofErr w:type="spellStart"/>
      <w:r w:rsidRPr="00402521">
        <w:rPr>
          <w:rFonts w:ascii="Times New Roman" w:hAnsi="Times New Roman" w:cs="Times New Roman"/>
          <w:lang w:val="ro-RO"/>
        </w:rPr>
        <w:t>notice</w:t>
      </w:r>
      <w:proofErr w:type="spellEnd"/>
      <w:r w:rsidRPr="00402521">
        <w:rPr>
          <w:rFonts w:ascii="Times New Roman" w:hAnsi="Times New Roman" w:cs="Times New Roman"/>
          <w:lang w:val="ro-RO"/>
        </w:rPr>
        <w:t xml:space="preserve"> </w:t>
      </w:r>
      <w:proofErr w:type="spellStart"/>
      <w:r w:rsidRPr="00402521">
        <w:rPr>
          <w:rFonts w:ascii="Times New Roman" w:hAnsi="Times New Roman" w:cs="Times New Roman"/>
          <w:lang w:val="ro-RO"/>
        </w:rPr>
        <w:t>sent</w:t>
      </w:r>
      <w:proofErr w:type="spellEnd"/>
      <w:r w:rsidRPr="00402521">
        <w:rPr>
          <w:rFonts w:ascii="Times New Roman" w:hAnsi="Times New Roman" w:cs="Times New Roman"/>
          <w:lang w:val="ro-RO"/>
        </w:rPr>
        <w:t xml:space="preserve"> </w:t>
      </w:r>
      <w:proofErr w:type="spellStart"/>
      <w:r w:rsidRPr="00402521">
        <w:rPr>
          <w:rFonts w:ascii="Times New Roman" w:hAnsi="Times New Roman" w:cs="Times New Roman"/>
          <w:lang w:val="ro-RO"/>
        </w:rPr>
        <w:t>by</w:t>
      </w:r>
      <w:proofErr w:type="spellEnd"/>
      <w:r w:rsidRPr="00402521">
        <w:rPr>
          <w:rFonts w:ascii="Times New Roman" w:hAnsi="Times New Roman" w:cs="Times New Roman"/>
          <w:lang w:val="ro-RO"/>
        </w:rPr>
        <w:t xml:space="preserve"> </w:t>
      </w:r>
      <w:proofErr w:type="spellStart"/>
      <w:r w:rsidR="00592D7D" w:rsidRPr="00402521">
        <w:rPr>
          <w:rFonts w:ascii="Times New Roman" w:hAnsi="Times New Roman" w:cs="Times New Roman"/>
          <w:lang w:val="ro-RO"/>
        </w:rPr>
        <w:t>mutually</w:t>
      </w:r>
      <w:proofErr w:type="spellEnd"/>
      <w:r w:rsidR="00A820B3" w:rsidRPr="00402521">
        <w:rPr>
          <w:rFonts w:ascii="Times New Roman" w:hAnsi="Times New Roman" w:cs="Times New Roman"/>
          <w:lang w:val="ro-RO"/>
        </w:rPr>
        <w:t xml:space="preserve"> </w:t>
      </w:r>
      <w:proofErr w:type="spellStart"/>
      <w:r w:rsidR="00A820B3" w:rsidRPr="00402521">
        <w:rPr>
          <w:rFonts w:ascii="Times New Roman" w:hAnsi="Times New Roman" w:cs="Times New Roman"/>
          <w:lang w:val="ro-RO"/>
        </w:rPr>
        <w:t>agreed</w:t>
      </w:r>
      <w:proofErr w:type="spellEnd"/>
      <w:r w:rsidR="00592D7D" w:rsidRPr="00402521">
        <w:rPr>
          <w:rFonts w:ascii="Times New Roman" w:hAnsi="Times New Roman" w:cs="Times New Roman"/>
          <w:lang w:val="ro-RO"/>
        </w:rPr>
        <w:t xml:space="preserve"> </w:t>
      </w:r>
      <w:proofErr w:type="spellStart"/>
      <w:r w:rsidR="00592D7D" w:rsidRPr="00402521">
        <w:rPr>
          <w:rFonts w:ascii="Times New Roman" w:hAnsi="Times New Roman" w:cs="Times New Roman"/>
          <w:lang w:val="ro-RO"/>
        </w:rPr>
        <w:t>means</w:t>
      </w:r>
      <w:proofErr w:type="spellEnd"/>
      <w:r w:rsidR="00592D7D" w:rsidRPr="00402521">
        <w:rPr>
          <w:rFonts w:ascii="Times New Roman" w:hAnsi="Times New Roman" w:cs="Times New Roman"/>
          <w:lang w:val="ro-RO"/>
        </w:rPr>
        <w:t xml:space="preserve"> of comunications</w:t>
      </w:r>
      <w:r w:rsidR="00A820B3" w:rsidRPr="00402521">
        <w:rPr>
          <w:rFonts w:ascii="Times New Roman" w:hAnsi="Times New Roman" w:cs="Times New Roman"/>
          <w:lang w:val="ro-RO"/>
        </w:rPr>
        <w:t>.</w:t>
      </w:r>
    </w:p>
    <w:p w14:paraId="533B8429" w14:textId="77777777" w:rsidR="008314F0" w:rsidRPr="002C2672" w:rsidRDefault="008314F0" w:rsidP="00A060E0">
      <w:pPr>
        <w:jc w:val="both"/>
        <w:rPr>
          <w:rFonts w:ascii="Times New Roman" w:eastAsia="Times New Roman" w:hAnsi="Times New Roman" w:cs="Times New Roman"/>
          <w:lang w:val="ro-RO"/>
        </w:rPr>
      </w:pPr>
    </w:p>
    <w:p w14:paraId="264728D5" w14:textId="77777777" w:rsidR="006F676E" w:rsidRPr="002C2672" w:rsidRDefault="006F676E" w:rsidP="00486F4D">
      <w:pPr>
        <w:jc w:val="both"/>
        <w:rPr>
          <w:rFonts w:ascii="Times New Roman" w:hAnsi="Times New Roman" w:cs="Times New Roman"/>
          <w:b/>
          <w:lang w:val="ro-RO"/>
        </w:rPr>
      </w:pPr>
    </w:p>
    <w:p w14:paraId="4FDBBB2F" w14:textId="266E56B8" w:rsidR="00A060E0" w:rsidRPr="002C2672" w:rsidRDefault="00A060E0" w:rsidP="00486F4D">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(2). Încetarea contractului nu are nici un efect asupra obligaţiilor deja scadente între părţi.</w:t>
      </w:r>
    </w:p>
    <w:p w14:paraId="3BA8E872"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(3). Încetarea/rezilierea înainte de termen se comunică în scris de către utilizator Autorității Naționale Competente, reprezentată prin Agenția Națională pentru Protecția Mediului, în termen de 30 de zile calendaristice.</w:t>
      </w:r>
    </w:p>
    <w:p w14:paraId="59EA263E"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7.</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Procedura de soluționare amiabilă</w:t>
      </w:r>
    </w:p>
    <w:p w14:paraId="0F9406BB"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În cazul în care apar dispute în baza prezentului Contractului, Părțile vor depune toate eforturile pentru a soluționa pe cale amiabila toate diferențele sau disputele care apar în legătură cu prezentul Contract.</w:t>
      </w:r>
    </w:p>
    <w:p w14:paraId="3CD2F9D8"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În cazul în care există un litigiu, Partea vătămată va notifica celeilalte Părți în scris natura litigiului, cu cât mai multe detalii posibil despre presupusa încălcare de către cealaltă Parte.</w:t>
      </w:r>
    </w:p>
    <w:p w14:paraId="04C79902"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Părțile se vor strădui apoi să găsească o soluție pe cale amiabilă.</w:t>
      </w:r>
    </w:p>
    <w:p w14:paraId="7845846A"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8.</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Legea aplicabilă și jurisdicția competentă</w:t>
      </w:r>
    </w:p>
    <w:p w14:paraId="1DF5DA89"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Acest contract este supus legii Române.</w:t>
      </w:r>
    </w:p>
    <w:p w14:paraId="7BCD6F57"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În cazul unui litigiu referitor la interpretarea, executarea sau valabilitatea acestui contract și neîndeplinirea obligațiilor și în lipsa unei soluționări pe cale amiabilă, litigiul poate fi adus în fața instanțelor de judecată competente.</w:t>
      </w:r>
    </w:p>
    <w:p w14:paraId="133557F1"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t>9.</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Forţă majoră</w:t>
      </w:r>
    </w:p>
    <w:p w14:paraId="6CDE0424" w14:textId="77777777" w:rsidR="001F0668"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xml:space="preserve">(1). Nici una dintre părţile contractante nu răspunde de neexecutarea la termen sau/şi de executarea în mod necorespunzător – total sau parţial – a oricărei </w:t>
      </w:r>
    </w:p>
    <w:p w14:paraId="007B6B6E" w14:textId="286A5DBB" w:rsidR="00A060E0" w:rsidRPr="002C2672" w:rsidRDefault="00086363"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o</w:t>
      </w:r>
      <w:r w:rsidR="00A060E0" w:rsidRPr="002C2672">
        <w:rPr>
          <w:rFonts w:ascii="Times New Roman" w:eastAsia="Times New Roman" w:hAnsi="Times New Roman" w:cs="Times New Roman"/>
          <w:lang w:val="ro-RO"/>
        </w:rPr>
        <w:t>bligaţii care îi revine în baza prezentului contract, dacă neexecutarea sau executarea necorespunzătoare a obligaţiei respective a fost cauzată de forţa majoră, aşa cum este definită de lege.</w:t>
      </w:r>
    </w:p>
    <w:p w14:paraId="19D51B41"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(2). Partea care invocă forţa majoră este obligată să o notifice celeilalte părţi, în termen de 3 zile de la producerea evenimentului şi să ia toate măsurile posibile în vederea limitării consecinţelor lui.</w:t>
      </w:r>
    </w:p>
    <w:p w14:paraId="1F833A40" w14:textId="77777777" w:rsidR="00A060E0" w:rsidRPr="002C2672" w:rsidRDefault="00A060E0" w:rsidP="00A060E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(3). Dacă, în termen de 30 de zile de la producere, evenimentul respectiv nu încetează, părţile au dreptul să-şi notifice încetarea de plin drept a prezentului contract, fără ca vreuna dintre ele să pretindă daune-interese.</w:t>
      </w:r>
    </w:p>
    <w:p w14:paraId="25E8CF60" w14:textId="77777777" w:rsidR="008314F0" w:rsidRPr="002C2672" w:rsidRDefault="008314F0" w:rsidP="00A060E0">
      <w:pPr>
        <w:jc w:val="both"/>
        <w:rPr>
          <w:rFonts w:ascii="Times New Roman" w:eastAsia="Times New Roman" w:hAnsi="Times New Roman" w:cs="Times New Roman"/>
          <w:b/>
          <w:lang w:val="ro-RO"/>
        </w:rPr>
      </w:pPr>
    </w:p>
    <w:p w14:paraId="0FBE88C4" w14:textId="77777777" w:rsidR="008314F0" w:rsidRPr="002C2672" w:rsidRDefault="008314F0" w:rsidP="00A060E0">
      <w:pPr>
        <w:jc w:val="both"/>
        <w:rPr>
          <w:rFonts w:ascii="Times New Roman" w:eastAsia="Times New Roman" w:hAnsi="Times New Roman" w:cs="Times New Roman"/>
          <w:b/>
          <w:lang w:val="ro-RO"/>
        </w:rPr>
      </w:pPr>
    </w:p>
    <w:p w14:paraId="3824AAFC" w14:textId="77777777" w:rsidR="008314F0" w:rsidRPr="002C2672" w:rsidRDefault="008314F0" w:rsidP="00A060E0">
      <w:pPr>
        <w:jc w:val="both"/>
        <w:rPr>
          <w:rFonts w:ascii="Times New Roman" w:eastAsia="Times New Roman" w:hAnsi="Times New Roman" w:cs="Times New Roman"/>
          <w:b/>
          <w:lang w:val="ro-RO"/>
        </w:rPr>
      </w:pPr>
    </w:p>
    <w:p w14:paraId="71397FC1" w14:textId="77777777" w:rsidR="00086363" w:rsidRPr="002C2672" w:rsidRDefault="00086363" w:rsidP="00086363">
      <w:pPr>
        <w:jc w:val="both"/>
        <w:rPr>
          <w:rFonts w:ascii="Times New Roman" w:hAnsi="Times New Roman" w:cs="Times New Roman"/>
          <w:lang w:val="ro-RO"/>
        </w:rPr>
      </w:pPr>
      <w:r w:rsidRPr="002C2672">
        <w:rPr>
          <w:rFonts w:ascii="Times New Roman" w:hAnsi="Times New Roman" w:cs="Times New Roman"/>
          <w:lang w:val="ro-RO"/>
        </w:rPr>
        <w:t>(2). The termination of the contract has no effect on the obligations already due between the parties.</w:t>
      </w:r>
    </w:p>
    <w:p w14:paraId="45E710D0" w14:textId="77777777" w:rsidR="00086363" w:rsidRPr="002C2672" w:rsidRDefault="00086363" w:rsidP="00086363">
      <w:pPr>
        <w:jc w:val="both"/>
        <w:rPr>
          <w:rFonts w:ascii="Times New Roman" w:hAnsi="Times New Roman" w:cs="Times New Roman"/>
          <w:lang w:val="ro-RO"/>
        </w:rPr>
      </w:pPr>
      <w:r w:rsidRPr="002C2672">
        <w:rPr>
          <w:rFonts w:ascii="Times New Roman" w:hAnsi="Times New Roman" w:cs="Times New Roman"/>
          <w:lang w:val="ro-RO"/>
        </w:rPr>
        <w:t xml:space="preserve">(3). Termination/cancelation before the term is communicated in writing by the </w:t>
      </w:r>
      <w:r w:rsidRPr="002C2672">
        <w:rPr>
          <w:rFonts w:ascii="Times New Roman" w:hAnsi="Times New Roman" w:cs="Times New Roman"/>
          <w:b/>
          <w:lang w:val="ro-RO"/>
        </w:rPr>
        <w:t>user</w:t>
      </w:r>
      <w:r w:rsidRPr="002C2672">
        <w:rPr>
          <w:rFonts w:ascii="Times New Roman" w:hAnsi="Times New Roman" w:cs="Times New Roman"/>
          <w:lang w:val="ro-RO"/>
        </w:rPr>
        <w:t xml:space="preserve"> to the Competent National Authority, represented by the National Agency for Environmental Protection, within 30 calendar days.</w:t>
      </w:r>
    </w:p>
    <w:p w14:paraId="71743EEE"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b/>
          <w:lang w:val="ro-RO"/>
        </w:rPr>
        <w:t>7.</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rPr>
        <w:t>Amicable</w:t>
      </w:r>
      <w:r w:rsidRPr="002C2672">
        <w:rPr>
          <w:rFonts w:ascii="Times New Roman" w:hAnsi="Times New Roman" w:cs="Times New Roman"/>
          <w:b/>
          <w:lang w:val="ro-RO"/>
        </w:rPr>
        <w:t xml:space="preserve"> settlement procedure</w:t>
      </w:r>
    </w:p>
    <w:p w14:paraId="5B79EE55"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If disputes arise under this Agreement, the Parties will use their best efforts to amicably resolve all differences or disputes arising in connection with this Agreement.</w:t>
      </w:r>
    </w:p>
    <w:p w14:paraId="6FB909F1" w14:textId="77777777" w:rsidR="008314F0" w:rsidRPr="002C2672" w:rsidRDefault="008314F0" w:rsidP="008314F0">
      <w:pPr>
        <w:jc w:val="both"/>
        <w:rPr>
          <w:rFonts w:ascii="Times New Roman" w:hAnsi="Times New Roman" w:cs="Times New Roman"/>
          <w:lang w:val="ro-RO"/>
        </w:rPr>
      </w:pPr>
    </w:p>
    <w:p w14:paraId="28BF654D"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If there is a dispute, the aggrieved Party will notify the other Party in writing of the nature of the dispute, with as many details as possible of the alleged breach by the other Party.</w:t>
      </w:r>
    </w:p>
    <w:p w14:paraId="519E1376"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The parties will then endeavor to find an amicable solution.</w:t>
      </w:r>
    </w:p>
    <w:p w14:paraId="385D8390"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b/>
          <w:lang w:val="ro-RO"/>
        </w:rPr>
        <w:t>8.</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lang w:val="ro-RO"/>
        </w:rPr>
        <w:t>Applicable law and competent jurisdiction</w:t>
      </w:r>
    </w:p>
    <w:p w14:paraId="768D0227"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This contract is subject to Romanian law.</w:t>
      </w:r>
    </w:p>
    <w:p w14:paraId="1A988004"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In the event of a dispute relating to the interpretation, execution or validity of this contract and non-fulfillment of the obligations and in the absence of an amicable solution, the dispute may be brought before the competent courts.</w:t>
      </w:r>
    </w:p>
    <w:p w14:paraId="6773D804"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b/>
          <w:lang w:val="ro-RO"/>
        </w:rPr>
        <w:t>9.</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lang w:val="ro-RO"/>
        </w:rPr>
        <w:t>Major force</w:t>
      </w:r>
    </w:p>
    <w:p w14:paraId="623304FE"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(1). None of the contracting parties is responsible for the non-execution on time and/or the improper execution - totally or partially - of any obligation that falls to it, under this contract, if the non-execution or improper execution of the respective obligation was caused by major force, as defined by law.</w:t>
      </w:r>
    </w:p>
    <w:p w14:paraId="5A53618F"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(2). The party invoking majore force is obliged to notify the other party within 3 days of the occurrence of the event and to take all possible measures to limit its consequences.</w:t>
      </w:r>
    </w:p>
    <w:p w14:paraId="4BD28A42"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(3). If, within 30 days of its occurrence, the respective event does not cease, the parties have the right to notify the full termination of this contract, without any of them claiming damages.</w:t>
      </w:r>
    </w:p>
    <w:p w14:paraId="6E808627" w14:textId="77777777" w:rsidR="00086363" w:rsidRPr="002C2672" w:rsidRDefault="00086363" w:rsidP="008314F0">
      <w:pPr>
        <w:jc w:val="both"/>
        <w:rPr>
          <w:rFonts w:ascii="Times New Roman" w:eastAsia="Times New Roman" w:hAnsi="Times New Roman" w:cs="Times New Roman"/>
          <w:b/>
          <w:lang w:val="ro-RO"/>
        </w:rPr>
      </w:pPr>
    </w:p>
    <w:p w14:paraId="5B9E8A7C" w14:textId="77777777" w:rsidR="00086363" w:rsidRPr="002C2672" w:rsidRDefault="00086363" w:rsidP="008314F0">
      <w:pPr>
        <w:jc w:val="both"/>
        <w:rPr>
          <w:rFonts w:ascii="Times New Roman" w:eastAsia="Times New Roman" w:hAnsi="Times New Roman" w:cs="Times New Roman"/>
          <w:b/>
          <w:lang w:val="ro-RO"/>
        </w:rPr>
      </w:pPr>
    </w:p>
    <w:p w14:paraId="1136070C" w14:textId="77777777" w:rsidR="00086363" w:rsidRPr="002C2672" w:rsidRDefault="00086363" w:rsidP="008314F0">
      <w:pPr>
        <w:jc w:val="both"/>
        <w:rPr>
          <w:rFonts w:ascii="Times New Roman" w:eastAsia="Times New Roman" w:hAnsi="Times New Roman" w:cs="Times New Roman"/>
          <w:b/>
          <w:lang w:val="ro-RO"/>
        </w:rPr>
      </w:pPr>
    </w:p>
    <w:p w14:paraId="6E1B2C1A" w14:textId="4B797354" w:rsidR="008314F0" w:rsidRPr="002C2672" w:rsidRDefault="008314F0" w:rsidP="008314F0">
      <w:pPr>
        <w:jc w:val="both"/>
        <w:rPr>
          <w:rFonts w:ascii="Times New Roman" w:eastAsia="Times New Roman" w:hAnsi="Times New Roman" w:cs="Times New Roman"/>
          <w:lang w:val="ro-RO"/>
        </w:rPr>
      </w:pPr>
      <w:r w:rsidRPr="002C2672">
        <w:rPr>
          <w:rFonts w:ascii="Times New Roman" w:eastAsia="Times New Roman" w:hAnsi="Times New Roman" w:cs="Times New Roman"/>
          <w:b/>
          <w:lang w:val="ro-RO"/>
        </w:rPr>
        <w:lastRenderedPageBreak/>
        <w:t>10.</w:t>
      </w:r>
      <w:r w:rsidRPr="002C2672">
        <w:rPr>
          <w:rFonts w:ascii="Times New Roman" w:eastAsia="Times New Roman" w:hAnsi="Times New Roman" w:cs="Times New Roman"/>
          <w:lang w:val="ro-RO"/>
        </w:rPr>
        <w:t xml:space="preserve"> </w:t>
      </w:r>
      <w:r w:rsidRPr="002C2672">
        <w:rPr>
          <w:rFonts w:ascii="Times New Roman" w:eastAsia="Times New Roman" w:hAnsi="Times New Roman" w:cs="Times New Roman"/>
          <w:lang w:val="ro-RO"/>
        </w:rPr>
        <w:tab/>
      </w:r>
      <w:r w:rsidRPr="002C2672">
        <w:rPr>
          <w:rFonts w:ascii="Times New Roman" w:eastAsia="Times New Roman" w:hAnsi="Times New Roman" w:cs="Times New Roman"/>
          <w:b/>
          <w:lang w:val="ro-RO"/>
        </w:rPr>
        <w:t>Prevederi finale</w:t>
      </w:r>
    </w:p>
    <w:p w14:paraId="2377CA0C" w14:textId="77777777" w:rsidR="008314F0" w:rsidRPr="002C2672" w:rsidRDefault="008314F0" w:rsidP="008314F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(1) În accepţiunea părţilor contractante, orice notificare adresată de una dintre acestea celeilalte este valabil îndeplinită dacă va fi transmisă la adresa prevăzută/sediul prevăzut în prezentul contract, la datele de identificare ale părților.</w:t>
      </w:r>
    </w:p>
    <w:p w14:paraId="458EF7B7" w14:textId="77777777" w:rsidR="008314F0" w:rsidRPr="002C2672" w:rsidRDefault="008314F0" w:rsidP="008314F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(2) Modificarea prezentului contract se poate face numai prin acordul părţilor, în formă scrisă, ca parte integrantă a acestuia, sub forma unui act adiţional.</w:t>
      </w:r>
    </w:p>
    <w:p w14:paraId="18C1FAA7" w14:textId="77777777" w:rsidR="008314F0" w:rsidRPr="002C2672" w:rsidRDefault="008314F0" w:rsidP="008314F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(3) Prezentul contract conţine un număr de.......... pagini şi a fost încheiat azi ..............., în 2 (două) exemplare originale, ambele cu aceeaşi valoare juridică, câte unul pentru fiecare parte.</w:t>
      </w:r>
    </w:p>
    <w:p w14:paraId="7A45BD71" w14:textId="77777777" w:rsidR="00402521" w:rsidRDefault="00402521" w:rsidP="008314F0">
      <w:pPr>
        <w:jc w:val="both"/>
        <w:rPr>
          <w:rFonts w:ascii="Times New Roman" w:eastAsia="Times New Roman" w:hAnsi="Times New Roman" w:cs="Times New Roman"/>
          <w:lang w:val="ro-RO"/>
        </w:rPr>
      </w:pPr>
    </w:p>
    <w:p w14:paraId="64B9A3F8" w14:textId="05E9ED6A" w:rsidR="008314F0" w:rsidRPr="002C2672" w:rsidRDefault="008314F0" w:rsidP="008314F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xml:space="preserve">Semnat la data: </w:t>
      </w:r>
    </w:p>
    <w:p w14:paraId="65D4D1B4" w14:textId="77777777" w:rsidR="00402521" w:rsidRDefault="00402521" w:rsidP="008314F0">
      <w:pPr>
        <w:jc w:val="both"/>
        <w:rPr>
          <w:rFonts w:ascii="Times New Roman" w:eastAsia="Times New Roman" w:hAnsi="Times New Roman" w:cs="Times New Roman"/>
          <w:lang w:val="ro-RO"/>
        </w:rPr>
      </w:pPr>
    </w:p>
    <w:p w14:paraId="40D44FFD" w14:textId="60819242" w:rsidR="008314F0" w:rsidRPr="002C2672" w:rsidRDefault="008314F0" w:rsidP="008314F0">
      <w:pPr>
        <w:jc w:val="both"/>
        <w:rPr>
          <w:rFonts w:ascii="Times New Roman" w:eastAsia="Times New Roman" w:hAnsi="Times New Roman" w:cs="Times New Roman"/>
          <w:lang w:val="ro-RO"/>
        </w:rPr>
      </w:pPr>
      <w:r w:rsidRPr="002C2672">
        <w:rPr>
          <w:rFonts w:ascii="Times New Roman" w:eastAsia="Times New Roman" w:hAnsi="Times New Roman" w:cs="Times New Roman"/>
          <w:lang w:val="ro-RO"/>
        </w:rPr>
        <w:t xml:space="preserve">Furnizor </w:t>
      </w:r>
    </w:p>
    <w:p w14:paraId="5804442E" w14:textId="77777777" w:rsidR="00402521" w:rsidRDefault="00402521" w:rsidP="008314F0">
      <w:pPr>
        <w:jc w:val="both"/>
        <w:rPr>
          <w:rFonts w:ascii="Times New Roman" w:eastAsia="Times New Roman" w:hAnsi="Times New Roman" w:cs="Times New Roman"/>
          <w:lang w:val="ro-RO"/>
        </w:rPr>
      </w:pPr>
    </w:p>
    <w:p w14:paraId="2914A93A" w14:textId="73A33A66" w:rsidR="008314F0" w:rsidRPr="002C2672" w:rsidRDefault="008314F0" w:rsidP="008314F0">
      <w:pPr>
        <w:jc w:val="both"/>
        <w:rPr>
          <w:rFonts w:ascii="Times New Roman" w:eastAsia="Times New Roman" w:hAnsi="Times New Roman" w:cs="Times New Roman"/>
        </w:rPr>
      </w:pPr>
      <w:r w:rsidRPr="002C2672">
        <w:rPr>
          <w:rFonts w:ascii="Times New Roman" w:eastAsia="Times New Roman" w:hAnsi="Times New Roman" w:cs="Times New Roman"/>
          <w:lang w:val="ro-RO"/>
        </w:rPr>
        <w:t>Utilizator</w:t>
      </w:r>
    </w:p>
    <w:p w14:paraId="670EE19D" w14:textId="0BE10232" w:rsidR="008314F0" w:rsidRPr="002C2672" w:rsidRDefault="008314F0" w:rsidP="008314F0">
      <w:pPr>
        <w:jc w:val="both"/>
        <w:rPr>
          <w:rFonts w:ascii="Times New Roman" w:hAnsi="Times New Roman" w:cs="Times New Roman"/>
          <w:b/>
          <w:lang w:val="ro-RO"/>
        </w:rPr>
      </w:pPr>
      <w:r w:rsidRPr="002C2672">
        <w:rPr>
          <w:rFonts w:ascii="Times New Roman" w:eastAsia="Times New Roman" w:hAnsi="Times New Roman" w:cs="Times New Roman"/>
          <w:b/>
        </w:rPr>
        <w:br w:type="column"/>
      </w:r>
      <w:r w:rsidRPr="002C2672">
        <w:rPr>
          <w:rFonts w:ascii="Times New Roman" w:hAnsi="Times New Roman" w:cs="Times New Roman"/>
          <w:b/>
          <w:lang w:val="ro-RO"/>
        </w:rPr>
        <w:t>10.</w:t>
      </w:r>
      <w:r w:rsidRPr="002C2672">
        <w:rPr>
          <w:rFonts w:ascii="Times New Roman" w:hAnsi="Times New Roman" w:cs="Times New Roman"/>
          <w:lang w:val="ro-RO"/>
        </w:rPr>
        <w:t xml:space="preserve"> </w:t>
      </w:r>
      <w:r w:rsidRPr="002C2672">
        <w:rPr>
          <w:rFonts w:ascii="Times New Roman" w:hAnsi="Times New Roman" w:cs="Times New Roman"/>
          <w:lang w:val="ro-RO"/>
        </w:rPr>
        <w:tab/>
      </w:r>
      <w:r w:rsidRPr="002C2672">
        <w:rPr>
          <w:rFonts w:ascii="Times New Roman" w:hAnsi="Times New Roman" w:cs="Times New Roman"/>
          <w:b/>
          <w:lang w:val="ro-RO"/>
        </w:rPr>
        <w:t>Final provisions</w:t>
      </w:r>
    </w:p>
    <w:p w14:paraId="40F2237E"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(1) In the understanding of the contracting parties, any notification addressed by one of them to the other is validly fulfilled if it will be sent to the address provided/headquarters provided in this contract, to the identification data of the parties.</w:t>
      </w:r>
    </w:p>
    <w:p w14:paraId="24488259"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(2) The modification of this contract can only be done by the agreement of the parties, in written form, as an integral part of it, in the form of an additional act.</w:t>
      </w:r>
    </w:p>
    <w:p w14:paraId="0CBD678D" w14:textId="7777777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(3) This contract contains a number of .......... pages and was concluded today ..............., in 2 (two) original copies, both of the same value legal, one for each party.</w:t>
      </w:r>
    </w:p>
    <w:p w14:paraId="67A85689" w14:textId="77777777" w:rsidR="00402521" w:rsidRDefault="00402521" w:rsidP="008314F0">
      <w:pPr>
        <w:jc w:val="both"/>
        <w:rPr>
          <w:rFonts w:ascii="Times New Roman" w:hAnsi="Times New Roman" w:cs="Times New Roman"/>
          <w:lang w:val="ro-RO"/>
        </w:rPr>
      </w:pPr>
    </w:p>
    <w:p w14:paraId="593A502E" w14:textId="307DDD87"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 xml:space="preserve">Date of </w:t>
      </w:r>
      <w:proofErr w:type="spellStart"/>
      <w:r w:rsidRPr="002C2672">
        <w:rPr>
          <w:rFonts w:ascii="Times New Roman" w:hAnsi="Times New Roman" w:cs="Times New Roman"/>
          <w:lang w:val="ro-RO"/>
        </w:rPr>
        <w:t>the</w:t>
      </w:r>
      <w:proofErr w:type="spellEnd"/>
      <w:r w:rsidRPr="002C2672">
        <w:rPr>
          <w:rFonts w:ascii="Times New Roman" w:hAnsi="Times New Roman" w:cs="Times New Roman"/>
          <w:lang w:val="ro-RO"/>
        </w:rPr>
        <w:t xml:space="preserve"> </w:t>
      </w:r>
      <w:proofErr w:type="spellStart"/>
      <w:r w:rsidRPr="002C2672">
        <w:rPr>
          <w:rFonts w:ascii="Times New Roman" w:hAnsi="Times New Roman" w:cs="Times New Roman"/>
          <w:lang w:val="ro-RO"/>
        </w:rPr>
        <w:t>signature</w:t>
      </w:r>
      <w:proofErr w:type="spellEnd"/>
      <w:r w:rsidRPr="002C2672">
        <w:rPr>
          <w:rFonts w:ascii="Times New Roman" w:hAnsi="Times New Roman" w:cs="Times New Roman"/>
          <w:lang w:val="ro-RO"/>
        </w:rPr>
        <w:t xml:space="preserve">: </w:t>
      </w:r>
    </w:p>
    <w:p w14:paraId="44FF9409" w14:textId="77777777" w:rsidR="00402521" w:rsidRDefault="00402521" w:rsidP="008314F0">
      <w:pPr>
        <w:jc w:val="both"/>
        <w:rPr>
          <w:rFonts w:ascii="Times New Roman" w:hAnsi="Times New Roman" w:cs="Times New Roman"/>
          <w:lang w:val="ro-RO"/>
        </w:rPr>
      </w:pPr>
    </w:p>
    <w:p w14:paraId="2D22EB40" w14:textId="400CC573" w:rsidR="008314F0" w:rsidRPr="002C2672" w:rsidRDefault="008314F0" w:rsidP="008314F0">
      <w:pPr>
        <w:jc w:val="both"/>
        <w:rPr>
          <w:rFonts w:ascii="Times New Roman" w:hAnsi="Times New Roman" w:cs="Times New Roman"/>
          <w:lang w:val="ro-RO"/>
        </w:rPr>
      </w:pPr>
      <w:proofErr w:type="spellStart"/>
      <w:r w:rsidRPr="002C2672">
        <w:rPr>
          <w:rFonts w:ascii="Times New Roman" w:hAnsi="Times New Roman" w:cs="Times New Roman"/>
          <w:lang w:val="ro-RO"/>
        </w:rPr>
        <w:t>Provider</w:t>
      </w:r>
      <w:proofErr w:type="spellEnd"/>
    </w:p>
    <w:p w14:paraId="523C700B" w14:textId="77777777" w:rsidR="00402521" w:rsidRDefault="00402521" w:rsidP="008314F0">
      <w:pPr>
        <w:jc w:val="both"/>
        <w:rPr>
          <w:rFonts w:ascii="Times New Roman" w:hAnsi="Times New Roman" w:cs="Times New Roman"/>
          <w:lang w:val="ro-RO"/>
        </w:rPr>
      </w:pPr>
    </w:p>
    <w:p w14:paraId="2FA7B75D" w14:textId="1BDEED25" w:rsidR="008314F0" w:rsidRPr="002C2672" w:rsidRDefault="008314F0" w:rsidP="008314F0">
      <w:pPr>
        <w:jc w:val="both"/>
        <w:rPr>
          <w:rFonts w:ascii="Times New Roman" w:hAnsi="Times New Roman" w:cs="Times New Roman"/>
          <w:lang w:val="ro-RO"/>
        </w:rPr>
      </w:pPr>
      <w:r w:rsidRPr="002C2672">
        <w:rPr>
          <w:rFonts w:ascii="Times New Roman" w:hAnsi="Times New Roman" w:cs="Times New Roman"/>
          <w:lang w:val="ro-RO"/>
        </w:rPr>
        <w:t>User</w:t>
      </w:r>
    </w:p>
    <w:p w14:paraId="50323EB4" w14:textId="77777777" w:rsidR="008314F0" w:rsidRPr="002C2672" w:rsidRDefault="008314F0" w:rsidP="008314F0">
      <w:pPr>
        <w:jc w:val="both"/>
        <w:rPr>
          <w:rFonts w:ascii="Times New Roman" w:hAnsi="Times New Roman" w:cs="Times New Roman"/>
        </w:rPr>
      </w:pPr>
    </w:p>
    <w:p w14:paraId="228EC41F" w14:textId="77777777" w:rsidR="008314F0" w:rsidRPr="002C2672" w:rsidRDefault="008314F0" w:rsidP="00A060E0">
      <w:pPr>
        <w:jc w:val="both"/>
        <w:rPr>
          <w:rFonts w:ascii="Times New Roman" w:eastAsia="Times New Roman" w:hAnsi="Times New Roman" w:cs="Times New Roman"/>
          <w:b/>
          <w:lang w:val="ro-RO"/>
        </w:rPr>
      </w:pPr>
    </w:p>
    <w:p w14:paraId="48A27CB6" w14:textId="77777777" w:rsidR="008314F0" w:rsidRPr="002C2672" w:rsidRDefault="008314F0" w:rsidP="00A060E0">
      <w:pPr>
        <w:jc w:val="both"/>
        <w:rPr>
          <w:rFonts w:ascii="Times New Roman" w:eastAsia="Times New Roman" w:hAnsi="Times New Roman" w:cs="Times New Roman"/>
          <w:b/>
          <w:lang w:val="ro-RO"/>
        </w:rPr>
      </w:pPr>
    </w:p>
    <w:p w14:paraId="6E6168F7" w14:textId="77777777" w:rsidR="008314F0" w:rsidRPr="002C2672" w:rsidRDefault="008314F0" w:rsidP="00A060E0">
      <w:pPr>
        <w:jc w:val="both"/>
        <w:rPr>
          <w:rFonts w:ascii="Times New Roman" w:eastAsia="Times New Roman" w:hAnsi="Times New Roman" w:cs="Times New Roman"/>
          <w:b/>
          <w:lang w:val="ro-RO"/>
        </w:rPr>
      </w:pPr>
    </w:p>
    <w:p w14:paraId="156C5D6F" w14:textId="77777777" w:rsidR="008314F0" w:rsidRPr="002C2672" w:rsidRDefault="008314F0" w:rsidP="00A060E0">
      <w:pPr>
        <w:jc w:val="both"/>
        <w:rPr>
          <w:rFonts w:ascii="Times New Roman" w:eastAsia="Times New Roman" w:hAnsi="Times New Roman" w:cs="Times New Roman"/>
          <w:b/>
          <w:lang w:val="ro-RO"/>
        </w:rPr>
      </w:pPr>
    </w:p>
    <w:p w14:paraId="09655FA7" w14:textId="77777777" w:rsidR="008314F0" w:rsidRPr="002C2672" w:rsidRDefault="008314F0" w:rsidP="00A060E0">
      <w:pPr>
        <w:jc w:val="both"/>
        <w:rPr>
          <w:rFonts w:ascii="Times New Roman" w:eastAsia="Times New Roman" w:hAnsi="Times New Roman" w:cs="Times New Roman"/>
          <w:b/>
          <w:lang w:val="ro-RO"/>
        </w:rPr>
      </w:pPr>
    </w:p>
    <w:p w14:paraId="286E5984" w14:textId="77777777" w:rsidR="008314F0" w:rsidRPr="002C2672" w:rsidRDefault="008314F0" w:rsidP="00A060E0">
      <w:pPr>
        <w:jc w:val="both"/>
        <w:rPr>
          <w:rFonts w:ascii="Times New Roman" w:eastAsia="Times New Roman" w:hAnsi="Times New Roman" w:cs="Times New Roman"/>
          <w:b/>
          <w:lang w:val="ro-RO"/>
        </w:rPr>
      </w:pPr>
    </w:p>
    <w:p w14:paraId="661A56E8" w14:textId="77777777" w:rsidR="008314F0" w:rsidRPr="002C2672" w:rsidRDefault="008314F0" w:rsidP="00A060E0">
      <w:pPr>
        <w:jc w:val="both"/>
        <w:rPr>
          <w:rFonts w:ascii="Times New Roman" w:eastAsia="Times New Roman" w:hAnsi="Times New Roman" w:cs="Times New Roman"/>
          <w:b/>
          <w:lang w:val="ro-RO"/>
        </w:rPr>
      </w:pPr>
    </w:p>
    <w:p w14:paraId="554D884B" w14:textId="77777777" w:rsidR="008314F0" w:rsidRPr="002C2672" w:rsidRDefault="008314F0" w:rsidP="00A060E0">
      <w:pPr>
        <w:jc w:val="both"/>
        <w:rPr>
          <w:rFonts w:ascii="Times New Roman" w:eastAsia="Times New Roman" w:hAnsi="Times New Roman" w:cs="Times New Roman"/>
          <w:b/>
          <w:lang w:val="ro-RO"/>
        </w:rPr>
      </w:pPr>
    </w:p>
    <w:p w14:paraId="34B349FA" w14:textId="77777777" w:rsidR="008314F0" w:rsidRPr="002C2672" w:rsidRDefault="008314F0" w:rsidP="00A060E0">
      <w:pPr>
        <w:jc w:val="both"/>
        <w:rPr>
          <w:rFonts w:ascii="Times New Roman" w:eastAsia="Times New Roman" w:hAnsi="Times New Roman" w:cs="Times New Roman"/>
          <w:b/>
          <w:lang w:val="ro-RO"/>
        </w:rPr>
      </w:pPr>
    </w:p>
    <w:p w14:paraId="275E586F" w14:textId="77777777" w:rsidR="008314F0" w:rsidRPr="002C2672" w:rsidRDefault="008314F0" w:rsidP="00A060E0">
      <w:pPr>
        <w:jc w:val="both"/>
        <w:rPr>
          <w:rFonts w:ascii="Times New Roman" w:eastAsia="Times New Roman" w:hAnsi="Times New Roman" w:cs="Times New Roman"/>
          <w:b/>
          <w:lang w:val="ro-RO"/>
        </w:rPr>
      </w:pPr>
    </w:p>
    <w:p w14:paraId="08E0F31D" w14:textId="77777777" w:rsidR="008314F0" w:rsidRPr="002C2672" w:rsidRDefault="008314F0" w:rsidP="00A060E0">
      <w:pPr>
        <w:jc w:val="both"/>
        <w:rPr>
          <w:rFonts w:ascii="Times New Roman" w:eastAsia="Times New Roman" w:hAnsi="Times New Roman" w:cs="Times New Roman"/>
          <w:b/>
          <w:lang w:val="ro-RO"/>
        </w:rPr>
      </w:pPr>
    </w:p>
    <w:p w14:paraId="4F23C1BF" w14:textId="77777777" w:rsidR="008314F0" w:rsidRPr="002C2672" w:rsidRDefault="008314F0" w:rsidP="00A060E0">
      <w:pPr>
        <w:jc w:val="both"/>
        <w:rPr>
          <w:rFonts w:ascii="Times New Roman" w:eastAsia="Times New Roman" w:hAnsi="Times New Roman" w:cs="Times New Roman"/>
          <w:b/>
          <w:lang w:val="ro-RO"/>
        </w:rPr>
      </w:pPr>
    </w:p>
    <w:p w14:paraId="2A1BF031" w14:textId="77777777" w:rsidR="008314F0" w:rsidRPr="002C2672" w:rsidRDefault="008314F0" w:rsidP="00A060E0">
      <w:pPr>
        <w:jc w:val="both"/>
        <w:rPr>
          <w:rFonts w:ascii="Times New Roman" w:eastAsia="Times New Roman" w:hAnsi="Times New Roman" w:cs="Times New Roman"/>
          <w:b/>
          <w:lang w:val="ro-RO"/>
        </w:rPr>
      </w:pPr>
    </w:p>
    <w:p w14:paraId="2C7F94B0" w14:textId="77777777" w:rsidR="008314F0" w:rsidRPr="002C2672" w:rsidRDefault="008314F0" w:rsidP="00A060E0">
      <w:pPr>
        <w:jc w:val="both"/>
        <w:rPr>
          <w:rFonts w:ascii="Times New Roman" w:eastAsia="Times New Roman" w:hAnsi="Times New Roman" w:cs="Times New Roman"/>
          <w:b/>
          <w:lang w:val="ro-RO"/>
        </w:rPr>
      </w:pPr>
    </w:p>
    <w:p w14:paraId="56A314B9" w14:textId="77777777" w:rsidR="008314F0" w:rsidRPr="002C2672" w:rsidRDefault="008314F0" w:rsidP="00A060E0">
      <w:pPr>
        <w:jc w:val="both"/>
        <w:rPr>
          <w:rFonts w:ascii="Times New Roman" w:eastAsia="Times New Roman" w:hAnsi="Times New Roman" w:cs="Times New Roman"/>
          <w:b/>
          <w:lang w:val="ro-RO"/>
        </w:rPr>
      </w:pPr>
    </w:p>
    <w:p w14:paraId="58EADC52" w14:textId="77777777" w:rsidR="008314F0" w:rsidRPr="002C2672" w:rsidRDefault="008314F0" w:rsidP="00A060E0">
      <w:pPr>
        <w:jc w:val="both"/>
        <w:rPr>
          <w:rFonts w:ascii="Times New Roman" w:eastAsia="Times New Roman" w:hAnsi="Times New Roman" w:cs="Times New Roman"/>
          <w:b/>
          <w:lang w:val="ro-RO"/>
        </w:rPr>
      </w:pPr>
    </w:p>
    <w:p w14:paraId="081A5BDA" w14:textId="77777777" w:rsidR="008314F0" w:rsidRPr="002C2672" w:rsidRDefault="008314F0" w:rsidP="00A060E0">
      <w:pPr>
        <w:jc w:val="both"/>
        <w:rPr>
          <w:rFonts w:ascii="Times New Roman" w:eastAsia="Times New Roman" w:hAnsi="Times New Roman" w:cs="Times New Roman"/>
          <w:b/>
          <w:lang w:val="ro-RO"/>
        </w:rPr>
      </w:pPr>
    </w:p>
    <w:p w14:paraId="6EEBE057" w14:textId="77777777" w:rsidR="008314F0" w:rsidRPr="002C2672" w:rsidRDefault="008314F0" w:rsidP="00A060E0">
      <w:pPr>
        <w:jc w:val="both"/>
        <w:rPr>
          <w:rFonts w:ascii="Times New Roman" w:eastAsia="Times New Roman" w:hAnsi="Times New Roman" w:cs="Times New Roman"/>
          <w:b/>
          <w:lang w:val="ro-RO"/>
        </w:rPr>
      </w:pPr>
    </w:p>
    <w:p w14:paraId="2CAC7A65" w14:textId="77777777" w:rsidR="008314F0" w:rsidRPr="002C2672" w:rsidRDefault="008314F0" w:rsidP="00A060E0">
      <w:pPr>
        <w:jc w:val="both"/>
        <w:rPr>
          <w:rFonts w:ascii="Times New Roman" w:eastAsia="Times New Roman" w:hAnsi="Times New Roman" w:cs="Times New Roman"/>
          <w:b/>
          <w:lang w:val="ro-RO"/>
        </w:rPr>
      </w:pPr>
    </w:p>
    <w:p w14:paraId="0A8230F8" w14:textId="77777777" w:rsidR="008314F0" w:rsidRPr="002C2672" w:rsidRDefault="008314F0" w:rsidP="00A060E0">
      <w:pPr>
        <w:jc w:val="both"/>
        <w:rPr>
          <w:rFonts w:ascii="Times New Roman" w:eastAsia="Times New Roman" w:hAnsi="Times New Roman" w:cs="Times New Roman"/>
          <w:b/>
          <w:lang w:val="ro-RO"/>
        </w:rPr>
      </w:pPr>
    </w:p>
    <w:p w14:paraId="13D4C7C3" w14:textId="77777777" w:rsidR="008314F0" w:rsidRPr="002C2672" w:rsidRDefault="008314F0" w:rsidP="00A060E0">
      <w:pPr>
        <w:jc w:val="both"/>
        <w:rPr>
          <w:rFonts w:ascii="Times New Roman" w:eastAsia="Times New Roman" w:hAnsi="Times New Roman" w:cs="Times New Roman"/>
          <w:b/>
          <w:lang w:val="ro-RO"/>
        </w:rPr>
      </w:pPr>
    </w:p>
    <w:p w14:paraId="550EE7D2" w14:textId="77777777" w:rsidR="008314F0" w:rsidRPr="002C2672" w:rsidRDefault="008314F0" w:rsidP="00A060E0">
      <w:pPr>
        <w:jc w:val="both"/>
        <w:rPr>
          <w:rFonts w:ascii="Times New Roman" w:eastAsia="Times New Roman" w:hAnsi="Times New Roman" w:cs="Times New Roman"/>
          <w:b/>
          <w:lang w:val="ro-RO"/>
        </w:rPr>
      </w:pPr>
    </w:p>
    <w:p w14:paraId="313CA529" w14:textId="77777777" w:rsidR="008314F0" w:rsidRPr="002C2672" w:rsidRDefault="008314F0" w:rsidP="00A060E0">
      <w:pPr>
        <w:jc w:val="both"/>
        <w:rPr>
          <w:rFonts w:ascii="Times New Roman" w:eastAsia="Times New Roman" w:hAnsi="Times New Roman" w:cs="Times New Roman"/>
          <w:b/>
          <w:lang w:val="ro-RO"/>
        </w:rPr>
      </w:pPr>
    </w:p>
    <w:p w14:paraId="4ACD6101" w14:textId="77777777" w:rsidR="008314F0" w:rsidRPr="002C2672" w:rsidRDefault="008314F0" w:rsidP="00A060E0">
      <w:pPr>
        <w:jc w:val="both"/>
        <w:rPr>
          <w:rFonts w:ascii="Times New Roman" w:eastAsia="Times New Roman" w:hAnsi="Times New Roman" w:cs="Times New Roman"/>
          <w:b/>
          <w:lang w:val="ro-RO"/>
        </w:rPr>
      </w:pPr>
    </w:p>
    <w:p w14:paraId="1977B0DF" w14:textId="77777777" w:rsidR="008314F0" w:rsidRPr="002C2672" w:rsidRDefault="008314F0" w:rsidP="00A060E0">
      <w:pPr>
        <w:jc w:val="both"/>
        <w:rPr>
          <w:rFonts w:ascii="Times New Roman" w:eastAsia="Times New Roman" w:hAnsi="Times New Roman" w:cs="Times New Roman"/>
          <w:b/>
          <w:lang w:val="ro-RO"/>
        </w:rPr>
      </w:pPr>
    </w:p>
    <w:p w14:paraId="03D82E10" w14:textId="77777777" w:rsidR="008314F0" w:rsidRPr="002C2672" w:rsidRDefault="008314F0" w:rsidP="00A060E0">
      <w:pPr>
        <w:jc w:val="both"/>
        <w:rPr>
          <w:rFonts w:ascii="Times New Roman" w:eastAsia="Times New Roman" w:hAnsi="Times New Roman" w:cs="Times New Roman"/>
          <w:b/>
          <w:lang w:val="ro-RO"/>
        </w:rPr>
      </w:pPr>
    </w:p>
    <w:p w14:paraId="1DAB9F2E" w14:textId="77777777" w:rsidR="008314F0" w:rsidRPr="002C2672" w:rsidRDefault="008314F0" w:rsidP="00A060E0">
      <w:pPr>
        <w:jc w:val="both"/>
        <w:rPr>
          <w:rFonts w:ascii="Times New Roman" w:eastAsia="Times New Roman" w:hAnsi="Times New Roman" w:cs="Times New Roman"/>
          <w:b/>
          <w:lang w:val="ro-RO"/>
        </w:rPr>
      </w:pPr>
    </w:p>
    <w:p w14:paraId="7ADF525D" w14:textId="77777777" w:rsidR="008314F0" w:rsidRPr="002C2672" w:rsidRDefault="008314F0" w:rsidP="00A060E0">
      <w:pPr>
        <w:jc w:val="both"/>
        <w:rPr>
          <w:rFonts w:ascii="Times New Roman" w:eastAsia="Times New Roman" w:hAnsi="Times New Roman" w:cs="Times New Roman"/>
          <w:b/>
          <w:lang w:val="ro-RO"/>
        </w:rPr>
      </w:pPr>
    </w:p>
    <w:p w14:paraId="7B81E334" w14:textId="77777777" w:rsidR="008314F0" w:rsidRPr="002C2672" w:rsidRDefault="008314F0" w:rsidP="00A060E0">
      <w:pPr>
        <w:jc w:val="both"/>
        <w:rPr>
          <w:rFonts w:ascii="Times New Roman" w:eastAsia="Times New Roman" w:hAnsi="Times New Roman" w:cs="Times New Roman"/>
          <w:b/>
        </w:rPr>
      </w:pPr>
    </w:p>
    <w:sectPr w:rsidR="008314F0" w:rsidRPr="002C2672" w:rsidSect="00402521">
      <w:pgSz w:w="12240" w:h="15840"/>
      <w:pgMar w:top="1440" w:right="810" w:bottom="1440" w:left="108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344"/>
    <w:multiLevelType w:val="multilevel"/>
    <w:tmpl w:val="142676B6"/>
    <w:lvl w:ilvl="0">
      <w:start w:val="1"/>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8019D6"/>
    <w:multiLevelType w:val="hybridMultilevel"/>
    <w:tmpl w:val="9D182F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04F39"/>
    <w:multiLevelType w:val="multilevel"/>
    <w:tmpl w:val="142676B6"/>
    <w:lvl w:ilvl="0">
      <w:start w:val="1"/>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14B0F5D"/>
    <w:multiLevelType w:val="multilevel"/>
    <w:tmpl w:val="1BE8EF90"/>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62825EF"/>
    <w:multiLevelType w:val="hybridMultilevel"/>
    <w:tmpl w:val="74F20AEE"/>
    <w:lvl w:ilvl="0" w:tplc="D944B7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2F66"/>
    <w:multiLevelType w:val="multilevel"/>
    <w:tmpl w:val="9D24F294"/>
    <w:lvl w:ilvl="0">
      <w:start w:val="1"/>
      <w:numFmt w:val="lowerLetter"/>
      <w:lvlText w:val="%1)"/>
      <w:lvlJc w:val="left"/>
      <w:pPr>
        <w:ind w:left="720" w:hanging="360"/>
      </w:pPr>
      <w:rPr>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2AB790F"/>
    <w:multiLevelType w:val="hybridMultilevel"/>
    <w:tmpl w:val="29C01684"/>
    <w:lvl w:ilvl="0" w:tplc="9DBA89F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D102B"/>
    <w:multiLevelType w:val="hybridMultilevel"/>
    <w:tmpl w:val="0A966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12F31"/>
    <w:multiLevelType w:val="multilevel"/>
    <w:tmpl w:val="F1CE162E"/>
    <w:lvl w:ilvl="0">
      <w:start w:val="2"/>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25034EB"/>
    <w:multiLevelType w:val="multilevel"/>
    <w:tmpl w:val="C2EC855E"/>
    <w:lvl w:ilvl="0">
      <w:start w:val="2"/>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2503546"/>
    <w:multiLevelType w:val="multilevel"/>
    <w:tmpl w:val="F1CE162E"/>
    <w:lvl w:ilvl="0">
      <w:start w:val="2"/>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2853792"/>
    <w:multiLevelType w:val="hybridMultilevel"/>
    <w:tmpl w:val="5DB8B24E"/>
    <w:lvl w:ilvl="0" w:tplc="D944B7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C3953"/>
    <w:multiLevelType w:val="hybridMultilevel"/>
    <w:tmpl w:val="DDB2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F715F"/>
    <w:multiLevelType w:val="hybridMultilevel"/>
    <w:tmpl w:val="1FCE7B20"/>
    <w:lvl w:ilvl="0" w:tplc="F7728D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477C8"/>
    <w:multiLevelType w:val="multilevel"/>
    <w:tmpl w:val="F1CE162E"/>
    <w:lvl w:ilvl="0">
      <w:start w:val="2"/>
      <w:numFmt w:val="decimal"/>
      <w:lvlText w:val="%1."/>
      <w:lvlJc w:val="left"/>
      <w:pPr>
        <w:ind w:left="720" w:hanging="360"/>
      </w:pPr>
      <w:rPr>
        <w:b/>
        <w:i w:val="0"/>
      </w:rPr>
    </w:lvl>
    <w:lvl w:ilvl="1">
      <w:start w:val="4"/>
      <w:numFmt w:val="decimal"/>
      <w:lvlText w:val="%1.%2."/>
      <w:lvlJc w:val="left"/>
      <w:pPr>
        <w:ind w:left="55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DD36569"/>
    <w:multiLevelType w:val="hybridMultilevel"/>
    <w:tmpl w:val="EFE854AC"/>
    <w:lvl w:ilvl="0" w:tplc="0D8CFF4E">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0"/>
  </w:num>
  <w:num w:numId="3">
    <w:abstractNumId w:val="5"/>
  </w:num>
  <w:num w:numId="4">
    <w:abstractNumId w:val="9"/>
  </w:num>
  <w:num w:numId="5">
    <w:abstractNumId w:val="12"/>
  </w:num>
  <w:num w:numId="6">
    <w:abstractNumId w:val="8"/>
  </w:num>
  <w:num w:numId="7">
    <w:abstractNumId w:val="14"/>
  </w:num>
  <w:num w:numId="8">
    <w:abstractNumId w:val="2"/>
  </w:num>
  <w:num w:numId="9">
    <w:abstractNumId w:val="0"/>
  </w:num>
  <w:num w:numId="10">
    <w:abstractNumId w:val="7"/>
  </w:num>
  <w:num w:numId="11">
    <w:abstractNumId w:val="13"/>
  </w:num>
  <w:num w:numId="12">
    <w:abstractNumId w:val="4"/>
  </w:num>
  <w:num w:numId="13">
    <w:abstractNumId w:val="1"/>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6"/>
    <w:rsid w:val="00086363"/>
    <w:rsid w:val="000C71EA"/>
    <w:rsid w:val="000F2D20"/>
    <w:rsid w:val="001575A8"/>
    <w:rsid w:val="001F0668"/>
    <w:rsid w:val="002B4CDD"/>
    <w:rsid w:val="002C2672"/>
    <w:rsid w:val="002D6065"/>
    <w:rsid w:val="00402521"/>
    <w:rsid w:val="00486F4D"/>
    <w:rsid w:val="00592D7D"/>
    <w:rsid w:val="006F676E"/>
    <w:rsid w:val="007E6FF6"/>
    <w:rsid w:val="008117D5"/>
    <w:rsid w:val="008314F0"/>
    <w:rsid w:val="00847336"/>
    <w:rsid w:val="008A1CB0"/>
    <w:rsid w:val="0090532D"/>
    <w:rsid w:val="00A060E0"/>
    <w:rsid w:val="00A3682D"/>
    <w:rsid w:val="00A820B3"/>
    <w:rsid w:val="00B07FD7"/>
    <w:rsid w:val="00B1253D"/>
    <w:rsid w:val="00DF72D9"/>
    <w:rsid w:val="00EB7334"/>
    <w:rsid w:val="00F1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7493"/>
  <w15:chartTrackingRefBased/>
  <w15:docId w15:val="{EB9B9F2D-C497-A241-8C30-AB75BE42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5900-1A0E-46A1-B7ED-7F0D2C3B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peatro ibb</cp:lastModifiedBy>
  <cp:revision>2</cp:revision>
  <dcterms:created xsi:type="dcterms:W3CDTF">2023-02-20T13:43:00Z</dcterms:created>
  <dcterms:modified xsi:type="dcterms:W3CDTF">2023-02-20T13:43:00Z</dcterms:modified>
</cp:coreProperties>
</file>